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8F" w:rsidRDefault="00FE2B8F" w:rsidP="005B06B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Общество с ограниченной ответственностью</w:t>
      </w:r>
    </w:p>
    <w:p w:rsidR="005B06B2" w:rsidRPr="00B66C1D" w:rsidRDefault="00FE2B8F" w:rsidP="005B06B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«Капитал Стар»</w:t>
      </w:r>
    </w:p>
    <w:p w:rsidR="005B06B2" w:rsidRPr="00B66C1D" w:rsidRDefault="005B06B2" w:rsidP="005B06B2">
      <w:pPr>
        <w:spacing w:after="60" w:line="240" w:lineRule="auto"/>
        <w:jc w:val="center"/>
        <w:rPr>
          <w:rFonts w:ascii="Times New Roman" w:hAnsi="Times New Roman"/>
          <w:sz w:val="24"/>
          <w:szCs w:val="24"/>
          <w:lang w:eastAsia="ru-RU"/>
        </w:rPr>
      </w:pPr>
    </w:p>
    <w:p w:rsidR="005B06B2" w:rsidRPr="00B66C1D" w:rsidRDefault="005B06B2" w:rsidP="005B06B2">
      <w:pPr>
        <w:spacing w:after="60" w:line="240" w:lineRule="auto"/>
        <w:jc w:val="center"/>
        <w:rPr>
          <w:rFonts w:ascii="Times New Roman" w:hAnsi="Times New Roman"/>
          <w:sz w:val="24"/>
          <w:szCs w:val="24"/>
          <w:lang w:eastAsia="ru-RU"/>
        </w:rPr>
      </w:pPr>
    </w:p>
    <w:p w:rsidR="005B06B2" w:rsidRPr="00B66C1D" w:rsidRDefault="005B06B2" w:rsidP="005B06B2">
      <w:pPr>
        <w:spacing w:after="60" w:line="240" w:lineRule="auto"/>
        <w:ind w:left="5580"/>
        <w:rPr>
          <w:rFonts w:ascii="Times New Roman" w:hAnsi="Times New Roman"/>
          <w:sz w:val="24"/>
          <w:szCs w:val="24"/>
          <w:lang w:eastAsia="ru-RU"/>
        </w:rPr>
      </w:pPr>
      <w:r w:rsidRPr="00B66C1D">
        <w:rPr>
          <w:rFonts w:ascii="Times New Roman" w:hAnsi="Times New Roman"/>
          <w:sz w:val="24"/>
          <w:szCs w:val="24"/>
          <w:lang w:eastAsia="ru-RU"/>
        </w:rPr>
        <w:t>УТВЕРЖДАЮ</w:t>
      </w:r>
    </w:p>
    <w:p w:rsidR="005B06B2" w:rsidRDefault="005B06B2" w:rsidP="005B06B2">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 xml:space="preserve">Директор </w:t>
      </w:r>
      <w:r w:rsidR="00FE2B8F">
        <w:rPr>
          <w:rFonts w:ascii="Times New Roman" w:hAnsi="Times New Roman"/>
          <w:sz w:val="24"/>
          <w:szCs w:val="24"/>
          <w:lang w:eastAsia="ru-RU"/>
        </w:rPr>
        <w:t>ООО «Капитал Стар»</w:t>
      </w:r>
    </w:p>
    <w:p w:rsidR="005B06B2" w:rsidRDefault="005B06B2" w:rsidP="005B06B2">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_________________</w:t>
      </w:r>
      <w:r w:rsidR="00FE2B8F">
        <w:rPr>
          <w:rFonts w:ascii="Times New Roman" w:hAnsi="Times New Roman"/>
          <w:sz w:val="24"/>
          <w:szCs w:val="24"/>
          <w:lang w:eastAsia="ru-RU"/>
        </w:rPr>
        <w:t xml:space="preserve"> В.В. Ковалёва</w:t>
      </w:r>
    </w:p>
    <w:p w:rsidR="005B06B2" w:rsidRDefault="005B06B2" w:rsidP="005B06B2">
      <w:pPr>
        <w:spacing w:after="60" w:line="240" w:lineRule="auto"/>
        <w:ind w:left="5580"/>
        <w:rPr>
          <w:rFonts w:ascii="Times New Roman" w:hAnsi="Times New Roman"/>
          <w:sz w:val="24"/>
          <w:szCs w:val="24"/>
          <w:lang w:eastAsia="ru-RU"/>
        </w:rPr>
      </w:pPr>
      <w:r>
        <w:rPr>
          <w:rFonts w:ascii="Times New Roman" w:hAnsi="Times New Roman"/>
          <w:sz w:val="24"/>
          <w:szCs w:val="24"/>
          <w:lang w:eastAsia="ru-RU"/>
        </w:rPr>
        <w:t>«____»________________</w:t>
      </w:r>
      <w:r w:rsidR="00FE2B8F">
        <w:rPr>
          <w:rFonts w:ascii="Times New Roman" w:hAnsi="Times New Roman"/>
          <w:sz w:val="24"/>
          <w:szCs w:val="24"/>
          <w:lang w:eastAsia="ru-RU"/>
        </w:rPr>
        <w:t xml:space="preserve"> </w:t>
      </w:r>
      <w:r>
        <w:rPr>
          <w:rFonts w:ascii="Times New Roman" w:hAnsi="Times New Roman"/>
          <w:sz w:val="24"/>
          <w:szCs w:val="24"/>
          <w:lang w:eastAsia="ru-RU"/>
        </w:rPr>
        <w:t>201</w:t>
      </w:r>
      <w:r w:rsidR="00FE2B8F">
        <w:rPr>
          <w:rFonts w:ascii="Times New Roman" w:hAnsi="Times New Roman"/>
          <w:sz w:val="24"/>
          <w:szCs w:val="24"/>
          <w:lang w:eastAsia="ru-RU"/>
        </w:rPr>
        <w:t xml:space="preserve">5 </w:t>
      </w:r>
      <w:r>
        <w:rPr>
          <w:rFonts w:ascii="Times New Roman" w:hAnsi="Times New Roman"/>
          <w:sz w:val="24"/>
          <w:szCs w:val="24"/>
          <w:lang w:eastAsia="ru-RU"/>
        </w:rPr>
        <w:t>г.</w:t>
      </w:r>
    </w:p>
    <w:p w:rsidR="005B06B2" w:rsidRDefault="005B06B2" w:rsidP="005B06B2">
      <w:pPr>
        <w:spacing w:after="60" w:line="240" w:lineRule="auto"/>
        <w:ind w:left="5580"/>
        <w:rPr>
          <w:rFonts w:ascii="Times New Roman" w:hAnsi="Times New Roman"/>
          <w:sz w:val="24"/>
          <w:szCs w:val="24"/>
          <w:lang w:eastAsia="ru-RU"/>
        </w:rPr>
      </w:pPr>
    </w:p>
    <w:p w:rsidR="005B06B2" w:rsidRDefault="005B06B2" w:rsidP="005B06B2">
      <w:pPr>
        <w:spacing w:after="60" w:line="240" w:lineRule="auto"/>
        <w:ind w:left="5580"/>
        <w:rPr>
          <w:rFonts w:ascii="Times New Roman" w:hAnsi="Times New Roman"/>
          <w:sz w:val="24"/>
          <w:szCs w:val="24"/>
          <w:lang w:eastAsia="ru-RU"/>
        </w:rPr>
      </w:pPr>
    </w:p>
    <w:p w:rsidR="005B06B2" w:rsidRDefault="005B06B2" w:rsidP="005B06B2">
      <w:pPr>
        <w:spacing w:after="0"/>
        <w:jc w:val="center"/>
        <w:rPr>
          <w:rFonts w:ascii="Times New Roman" w:hAnsi="Times New Roman"/>
          <w:b/>
          <w:sz w:val="28"/>
          <w:szCs w:val="28"/>
        </w:rPr>
      </w:pPr>
    </w:p>
    <w:p w:rsidR="005B06B2" w:rsidRDefault="005B06B2" w:rsidP="005B06B2">
      <w:pPr>
        <w:spacing w:after="0"/>
        <w:jc w:val="center"/>
        <w:rPr>
          <w:rFonts w:ascii="Times New Roman" w:hAnsi="Times New Roman"/>
          <w:b/>
          <w:sz w:val="28"/>
          <w:szCs w:val="28"/>
        </w:rPr>
      </w:pPr>
    </w:p>
    <w:p w:rsidR="005B06B2" w:rsidRDefault="005B06B2" w:rsidP="005B06B2">
      <w:pPr>
        <w:spacing w:after="0"/>
        <w:jc w:val="center"/>
        <w:rPr>
          <w:rFonts w:ascii="Times New Roman" w:hAnsi="Times New Roman"/>
          <w:b/>
          <w:sz w:val="28"/>
          <w:szCs w:val="28"/>
        </w:rPr>
      </w:pPr>
    </w:p>
    <w:p w:rsidR="005B06B2" w:rsidRDefault="005B06B2" w:rsidP="005B06B2">
      <w:pPr>
        <w:spacing w:after="0"/>
        <w:jc w:val="center"/>
        <w:rPr>
          <w:rFonts w:ascii="Times New Roman" w:hAnsi="Times New Roman"/>
          <w:b/>
          <w:sz w:val="28"/>
          <w:szCs w:val="28"/>
        </w:rPr>
      </w:pPr>
    </w:p>
    <w:p w:rsidR="005B06B2" w:rsidRDefault="005B06B2" w:rsidP="005B06B2">
      <w:pPr>
        <w:spacing w:after="0"/>
        <w:jc w:val="center"/>
        <w:rPr>
          <w:rFonts w:ascii="Times New Roman" w:hAnsi="Times New Roman"/>
          <w:b/>
          <w:sz w:val="28"/>
          <w:szCs w:val="28"/>
        </w:rPr>
      </w:pPr>
    </w:p>
    <w:p w:rsidR="005B06B2" w:rsidRPr="00292C6F" w:rsidRDefault="005B06B2" w:rsidP="005B06B2">
      <w:pPr>
        <w:spacing w:after="0"/>
        <w:jc w:val="center"/>
        <w:rPr>
          <w:rFonts w:ascii="Times New Roman" w:hAnsi="Times New Roman"/>
          <w:b/>
          <w:sz w:val="32"/>
          <w:szCs w:val="32"/>
        </w:rPr>
      </w:pPr>
      <w:r w:rsidRPr="00292C6F">
        <w:rPr>
          <w:rFonts w:ascii="Times New Roman" w:hAnsi="Times New Roman"/>
          <w:b/>
          <w:sz w:val="32"/>
          <w:szCs w:val="32"/>
        </w:rPr>
        <w:t>ОТЧЕТ</w:t>
      </w:r>
    </w:p>
    <w:p w:rsidR="005B06B2" w:rsidRPr="00292C6F" w:rsidRDefault="005B06B2" w:rsidP="005B06B2">
      <w:pPr>
        <w:spacing w:after="0"/>
        <w:jc w:val="center"/>
        <w:rPr>
          <w:rFonts w:ascii="Times New Roman" w:hAnsi="Times New Roman"/>
          <w:sz w:val="28"/>
          <w:szCs w:val="28"/>
        </w:rPr>
      </w:pPr>
      <w:r w:rsidRPr="00292C6F">
        <w:rPr>
          <w:rFonts w:ascii="Times New Roman" w:hAnsi="Times New Roman"/>
          <w:sz w:val="28"/>
          <w:szCs w:val="28"/>
        </w:rPr>
        <w:t xml:space="preserve">по результатам </w:t>
      </w:r>
      <w:proofErr w:type="spellStart"/>
      <w:r w:rsidRPr="00292C6F">
        <w:rPr>
          <w:rFonts w:ascii="Times New Roman" w:hAnsi="Times New Roman"/>
          <w:sz w:val="28"/>
          <w:szCs w:val="28"/>
        </w:rPr>
        <w:t>самообследования</w:t>
      </w:r>
      <w:proofErr w:type="spellEnd"/>
      <w:r w:rsidRPr="00292C6F">
        <w:rPr>
          <w:rFonts w:ascii="Times New Roman" w:hAnsi="Times New Roman"/>
          <w:sz w:val="28"/>
          <w:szCs w:val="28"/>
        </w:rPr>
        <w:t xml:space="preserve"> </w:t>
      </w:r>
    </w:p>
    <w:p w:rsidR="005B06B2" w:rsidRDefault="00FE2B8F" w:rsidP="005B06B2">
      <w:pPr>
        <w:spacing w:after="0"/>
        <w:jc w:val="center"/>
        <w:rPr>
          <w:rFonts w:ascii="Times New Roman" w:hAnsi="Times New Roman"/>
          <w:sz w:val="28"/>
          <w:szCs w:val="28"/>
        </w:rPr>
      </w:pPr>
      <w:r>
        <w:rPr>
          <w:rFonts w:ascii="Times New Roman" w:hAnsi="Times New Roman"/>
          <w:sz w:val="28"/>
          <w:szCs w:val="28"/>
        </w:rPr>
        <w:t>общества с ограниченной ответственностью «Капитал Стар»</w:t>
      </w:r>
    </w:p>
    <w:p w:rsidR="00FE2B8F" w:rsidRPr="00292C6F" w:rsidRDefault="00FE2B8F" w:rsidP="005B06B2">
      <w:pPr>
        <w:spacing w:after="0"/>
        <w:jc w:val="center"/>
        <w:rPr>
          <w:rFonts w:ascii="Times New Roman" w:hAnsi="Times New Roman"/>
          <w:sz w:val="24"/>
          <w:szCs w:val="24"/>
          <w:lang w:eastAsia="ru-RU"/>
        </w:rPr>
      </w:pPr>
      <w:r>
        <w:rPr>
          <w:rFonts w:ascii="Times New Roman" w:hAnsi="Times New Roman"/>
          <w:sz w:val="28"/>
          <w:szCs w:val="28"/>
        </w:rPr>
        <w:t>(ООО «Капитал Стар»)</w:t>
      </w:r>
    </w:p>
    <w:p w:rsidR="005B06B2" w:rsidRDefault="005B06B2" w:rsidP="005B06B2">
      <w:pPr>
        <w:spacing w:after="0"/>
        <w:jc w:val="center"/>
        <w:rPr>
          <w:rFonts w:ascii="Times New Roman" w:hAnsi="Times New Roman"/>
          <w:b/>
          <w:sz w:val="24"/>
          <w:szCs w:val="24"/>
          <w:lang w:eastAsia="ru-RU"/>
        </w:rPr>
      </w:pPr>
    </w:p>
    <w:p w:rsidR="005B06B2" w:rsidRPr="00292C6F" w:rsidRDefault="005B06B2" w:rsidP="005B06B2">
      <w:pPr>
        <w:spacing w:after="0"/>
        <w:jc w:val="center"/>
        <w:rPr>
          <w:rFonts w:ascii="Times New Roman" w:hAnsi="Times New Roman"/>
          <w:sz w:val="24"/>
          <w:szCs w:val="24"/>
          <w:lang w:eastAsia="ru-RU"/>
        </w:rPr>
      </w:pPr>
      <w:r w:rsidRPr="00292C6F">
        <w:rPr>
          <w:rFonts w:ascii="Times New Roman" w:hAnsi="Times New Roman"/>
          <w:i/>
          <w:sz w:val="24"/>
          <w:szCs w:val="24"/>
          <w:lang w:eastAsia="ru-RU"/>
        </w:rPr>
        <w:t>(профессиональная подготовка «Водителей транспортных средств</w:t>
      </w:r>
      <w:r w:rsidR="00D35746">
        <w:rPr>
          <w:rFonts w:ascii="Times New Roman" w:hAnsi="Times New Roman"/>
          <w:i/>
          <w:sz w:val="24"/>
          <w:szCs w:val="24"/>
          <w:lang w:eastAsia="ru-RU"/>
        </w:rPr>
        <w:t xml:space="preserve"> категории В</w:t>
      </w:r>
      <w:r w:rsidRPr="00292C6F">
        <w:rPr>
          <w:rFonts w:ascii="Times New Roman" w:hAnsi="Times New Roman"/>
          <w:sz w:val="24"/>
          <w:szCs w:val="24"/>
          <w:lang w:eastAsia="ru-RU"/>
        </w:rPr>
        <w:t>)</w:t>
      </w:r>
    </w:p>
    <w:p w:rsidR="005B06B2" w:rsidRDefault="005B06B2" w:rsidP="005B06B2">
      <w:pPr>
        <w:spacing w:after="60" w:line="240" w:lineRule="auto"/>
        <w:ind w:left="5580"/>
        <w:rPr>
          <w:rFonts w:ascii="Times New Roman" w:hAnsi="Times New Roman"/>
          <w:sz w:val="24"/>
          <w:szCs w:val="24"/>
          <w:lang w:eastAsia="ru-RU"/>
        </w:rPr>
      </w:pPr>
    </w:p>
    <w:p w:rsidR="005B06B2" w:rsidRDefault="005B06B2" w:rsidP="005B06B2">
      <w:pPr>
        <w:spacing w:after="60" w:line="240" w:lineRule="auto"/>
        <w:ind w:left="5580"/>
        <w:rPr>
          <w:rFonts w:ascii="Times New Roman" w:hAnsi="Times New Roman"/>
          <w:sz w:val="24"/>
          <w:szCs w:val="24"/>
          <w:lang w:eastAsia="ru-RU"/>
        </w:rPr>
      </w:pPr>
    </w:p>
    <w:p w:rsidR="005B06B2" w:rsidRDefault="005B06B2" w:rsidP="005B06B2">
      <w:pPr>
        <w:spacing w:after="60" w:line="240" w:lineRule="auto"/>
        <w:jc w:val="center"/>
        <w:rPr>
          <w:rFonts w:ascii="Times New Roman" w:hAnsi="Times New Roman"/>
          <w:sz w:val="24"/>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5B06B2" w:rsidRDefault="005B06B2" w:rsidP="005B06B2">
      <w:pPr>
        <w:spacing w:after="60" w:line="240" w:lineRule="auto"/>
        <w:jc w:val="center"/>
        <w:rPr>
          <w:rFonts w:ascii="Times New Roman" w:hAnsi="Times New Roman"/>
          <w:sz w:val="18"/>
          <w:szCs w:val="24"/>
          <w:lang w:eastAsia="ru-RU"/>
        </w:rPr>
      </w:pPr>
    </w:p>
    <w:p w:rsidR="00391849" w:rsidRPr="001631FA" w:rsidRDefault="005B06B2" w:rsidP="005B06B2">
      <w:pPr>
        <w:spacing w:after="60" w:line="240" w:lineRule="auto"/>
        <w:jc w:val="center"/>
        <w:rPr>
          <w:rFonts w:ascii="Times New Roman" w:hAnsi="Times New Roman"/>
          <w:sz w:val="24"/>
          <w:szCs w:val="24"/>
          <w:lang w:eastAsia="ru-RU"/>
        </w:rPr>
      </w:pPr>
      <w:r w:rsidRPr="00292C6F">
        <w:rPr>
          <w:rFonts w:ascii="Times New Roman" w:hAnsi="Times New Roman"/>
          <w:sz w:val="28"/>
          <w:szCs w:val="28"/>
          <w:lang w:eastAsia="ru-RU"/>
        </w:rPr>
        <w:t>201</w:t>
      </w:r>
      <w:r w:rsidR="00FE2B8F">
        <w:rPr>
          <w:rFonts w:ascii="Times New Roman" w:hAnsi="Times New Roman"/>
          <w:sz w:val="28"/>
          <w:szCs w:val="28"/>
          <w:lang w:eastAsia="ru-RU"/>
        </w:rPr>
        <w:t>5</w:t>
      </w:r>
      <w:r w:rsidRPr="00292C6F">
        <w:rPr>
          <w:rFonts w:ascii="Times New Roman" w:hAnsi="Times New Roman"/>
          <w:sz w:val="28"/>
          <w:szCs w:val="28"/>
          <w:lang w:eastAsia="ru-RU"/>
        </w:rPr>
        <w:br w:type="page"/>
      </w:r>
      <w:r w:rsidR="00391849" w:rsidRPr="001631FA">
        <w:rPr>
          <w:rFonts w:ascii="Times New Roman" w:hAnsi="Times New Roman"/>
          <w:sz w:val="24"/>
          <w:szCs w:val="24"/>
          <w:lang w:eastAsia="ru-RU"/>
        </w:rPr>
        <w:lastRenderedPageBreak/>
        <w:t>СОДЕРЖАНИЕ</w:t>
      </w:r>
    </w:p>
    <w:p w:rsidR="00391849" w:rsidRPr="001631FA" w:rsidRDefault="00391849" w:rsidP="0078239C">
      <w:pPr>
        <w:spacing w:after="60" w:line="240" w:lineRule="auto"/>
        <w:jc w:val="center"/>
        <w:rPr>
          <w:rFonts w:ascii="Times New Roman" w:hAnsi="Times New Roman"/>
          <w:sz w:val="24"/>
          <w:szCs w:val="24"/>
          <w:lang w:eastAsia="ru-RU"/>
        </w:rPr>
      </w:pPr>
    </w:p>
    <w:p w:rsidR="00391849" w:rsidRPr="001631FA" w:rsidRDefault="00391849" w:rsidP="00A7593C">
      <w:pPr>
        <w:spacing w:after="0" w:line="360" w:lineRule="auto"/>
        <w:ind w:left="540"/>
        <w:rPr>
          <w:rFonts w:ascii="Times New Roman" w:hAnsi="Times New Roman"/>
          <w:sz w:val="24"/>
          <w:szCs w:val="24"/>
          <w:lang w:eastAsia="ru-RU"/>
        </w:rPr>
      </w:pPr>
      <w:r w:rsidRPr="001631FA">
        <w:rPr>
          <w:rFonts w:ascii="Times New Roman" w:hAnsi="Times New Roman"/>
          <w:sz w:val="24"/>
          <w:szCs w:val="24"/>
          <w:lang w:eastAsia="ru-RU"/>
        </w:rPr>
        <w:t>I. Оценка образовательной деятельности…………………………………………..3</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II</w:t>
      </w:r>
      <w:r w:rsidRPr="001631FA">
        <w:rPr>
          <w:rFonts w:ascii="Times New Roman" w:hAnsi="Times New Roman"/>
          <w:sz w:val="24"/>
          <w:szCs w:val="24"/>
        </w:rPr>
        <w:t>. Оценка системы управления организации……………………………………....3</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III</w:t>
      </w:r>
      <w:r w:rsidRPr="001631FA">
        <w:rPr>
          <w:rFonts w:ascii="Times New Roman" w:hAnsi="Times New Roman"/>
          <w:sz w:val="24"/>
          <w:szCs w:val="24"/>
        </w:rPr>
        <w:t>. Оценка содержания и качества подготовки, обучающихся……………….......3</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IV</w:t>
      </w:r>
      <w:r w:rsidRPr="001631FA">
        <w:rPr>
          <w:rFonts w:ascii="Times New Roman" w:hAnsi="Times New Roman"/>
          <w:sz w:val="24"/>
          <w:szCs w:val="24"/>
        </w:rPr>
        <w:t>. Оценка организации учебного процесса………………………….....................3</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IV</w:t>
      </w:r>
      <w:r w:rsidRPr="001631FA">
        <w:rPr>
          <w:rFonts w:ascii="Times New Roman" w:hAnsi="Times New Roman"/>
          <w:sz w:val="24"/>
          <w:szCs w:val="24"/>
        </w:rPr>
        <w:t>. Оценка качества кадрового обеспечения……………………………………....3</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V</w:t>
      </w:r>
      <w:r w:rsidRPr="001631FA">
        <w:rPr>
          <w:rFonts w:ascii="Times New Roman" w:hAnsi="Times New Roman"/>
          <w:sz w:val="24"/>
          <w:szCs w:val="24"/>
        </w:rPr>
        <w:t>. Оценка качества учебно-методического обеспечения……………………........4</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VI</w:t>
      </w:r>
      <w:r w:rsidRPr="001631FA">
        <w:rPr>
          <w:rFonts w:ascii="Times New Roman" w:hAnsi="Times New Roman"/>
          <w:sz w:val="24"/>
          <w:szCs w:val="24"/>
        </w:rPr>
        <w:t xml:space="preserve">. </w:t>
      </w:r>
      <w:proofErr w:type="gramStart"/>
      <w:r w:rsidRPr="001631FA">
        <w:rPr>
          <w:rFonts w:ascii="Times New Roman" w:hAnsi="Times New Roman"/>
          <w:sz w:val="24"/>
          <w:szCs w:val="24"/>
        </w:rPr>
        <w:t>Оценка  качества</w:t>
      </w:r>
      <w:proofErr w:type="gramEnd"/>
      <w:r w:rsidRPr="001631FA">
        <w:rPr>
          <w:rFonts w:ascii="Times New Roman" w:hAnsi="Times New Roman"/>
          <w:sz w:val="24"/>
          <w:szCs w:val="24"/>
        </w:rPr>
        <w:t xml:space="preserve">  библиотечно-информационного обеспечения…………….4</w:t>
      </w:r>
    </w:p>
    <w:p w:rsidR="00391849" w:rsidRPr="001631FA" w:rsidRDefault="00391849" w:rsidP="00A7593C">
      <w:pPr>
        <w:spacing w:after="0" w:line="360" w:lineRule="auto"/>
        <w:ind w:left="540"/>
        <w:rPr>
          <w:rFonts w:ascii="Times New Roman" w:hAnsi="Times New Roman"/>
          <w:sz w:val="24"/>
          <w:szCs w:val="24"/>
        </w:rPr>
      </w:pPr>
      <w:r w:rsidRPr="001631FA">
        <w:rPr>
          <w:rFonts w:ascii="Times New Roman" w:hAnsi="Times New Roman"/>
          <w:sz w:val="24"/>
          <w:szCs w:val="24"/>
          <w:lang w:val="en-US"/>
        </w:rPr>
        <w:t>VII</w:t>
      </w:r>
      <w:r w:rsidRPr="001631FA">
        <w:rPr>
          <w:rFonts w:ascii="Times New Roman" w:hAnsi="Times New Roman"/>
          <w:sz w:val="24"/>
          <w:szCs w:val="24"/>
        </w:rPr>
        <w:t>. Оценка материально-технической базы</w:t>
      </w:r>
      <w:proofErr w:type="gramStart"/>
      <w:r w:rsidRPr="001631FA">
        <w:rPr>
          <w:rFonts w:ascii="Times New Roman" w:hAnsi="Times New Roman"/>
          <w:sz w:val="24"/>
          <w:szCs w:val="24"/>
        </w:rPr>
        <w:t>…………………………………...…</w:t>
      </w:r>
      <w:proofErr w:type="gramEnd"/>
      <w:r w:rsidRPr="001631FA">
        <w:rPr>
          <w:rFonts w:ascii="Times New Roman" w:hAnsi="Times New Roman"/>
          <w:sz w:val="24"/>
          <w:szCs w:val="24"/>
        </w:rPr>
        <w:t>..4</w:t>
      </w:r>
    </w:p>
    <w:p w:rsidR="00391849" w:rsidRPr="001631FA" w:rsidRDefault="00391849" w:rsidP="00A7593C">
      <w:pPr>
        <w:numPr>
          <w:ilvl w:val="0"/>
          <w:numId w:val="9"/>
        </w:numPr>
        <w:tabs>
          <w:tab w:val="clear" w:pos="900"/>
          <w:tab w:val="num" w:pos="1080"/>
        </w:tabs>
        <w:spacing w:after="0" w:line="360" w:lineRule="auto"/>
        <w:ind w:left="1080"/>
        <w:jc w:val="both"/>
        <w:rPr>
          <w:rFonts w:ascii="Times New Roman" w:hAnsi="Times New Roman"/>
          <w:sz w:val="24"/>
          <w:szCs w:val="24"/>
          <w:lang w:eastAsia="ru-RU"/>
        </w:rPr>
      </w:pPr>
      <w:r w:rsidRPr="001631FA">
        <w:rPr>
          <w:rFonts w:ascii="Times New Roman" w:hAnsi="Times New Roman"/>
          <w:sz w:val="24"/>
          <w:szCs w:val="24"/>
          <w:lang w:eastAsia="ru-RU"/>
        </w:rPr>
        <w:t xml:space="preserve">Сведения о наличии  в собственности или на ином законном </w:t>
      </w:r>
    </w:p>
    <w:p w:rsidR="00391849" w:rsidRPr="001631FA" w:rsidRDefault="00391849" w:rsidP="00A7593C">
      <w:pPr>
        <w:spacing w:after="0" w:line="360" w:lineRule="auto"/>
        <w:ind w:left="1080"/>
        <w:jc w:val="both"/>
        <w:rPr>
          <w:rFonts w:ascii="Times New Roman" w:hAnsi="Times New Roman"/>
          <w:sz w:val="24"/>
          <w:szCs w:val="24"/>
          <w:lang w:eastAsia="ru-RU"/>
        </w:rPr>
      </w:pPr>
      <w:proofErr w:type="gramStart"/>
      <w:r w:rsidRPr="001631FA">
        <w:rPr>
          <w:rFonts w:ascii="Times New Roman" w:hAnsi="Times New Roman"/>
          <w:sz w:val="24"/>
          <w:szCs w:val="24"/>
          <w:lang w:eastAsia="ru-RU"/>
        </w:rPr>
        <w:t>основании</w:t>
      </w:r>
      <w:proofErr w:type="gramEnd"/>
      <w:r w:rsidRPr="001631FA">
        <w:rPr>
          <w:rFonts w:ascii="Times New Roman" w:hAnsi="Times New Roman"/>
          <w:sz w:val="24"/>
          <w:szCs w:val="24"/>
          <w:lang w:eastAsia="ru-RU"/>
        </w:rPr>
        <w:t xml:space="preserve"> оборудованных учебных транспортных средств…………...........4</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Сведения о мастерах производственного обучения.........................................6</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Сведения о преподавателях учебных предметов..............................................7</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Сведения о закрытой площадке автодроме.......................................................8</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Сведению об оборудованных учебных кабинетах..........................................10</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Информационно-методические и иные материалы........................................11</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Сведения об оборудовании и технических средствах обучения...................11</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Наличие учебного оборудования.....................................................................12</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Методические материалы и разработки..........................................................17</w:t>
      </w:r>
    </w:p>
    <w:p w:rsidR="00391849" w:rsidRPr="001631FA" w:rsidRDefault="00391849" w:rsidP="00A7593C">
      <w:pPr>
        <w:numPr>
          <w:ilvl w:val="0"/>
          <w:numId w:val="9"/>
        </w:numPr>
        <w:tabs>
          <w:tab w:val="clear" w:pos="900"/>
          <w:tab w:val="num" w:pos="1080"/>
        </w:tabs>
        <w:spacing w:after="0" w:line="360" w:lineRule="auto"/>
        <w:ind w:left="1080"/>
        <w:rPr>
          <w:rFonts w:ascii="Times New Roman" w:hAnsi="Times New Roman"/>
          <w:sz w:val="24"/>
          <w:szCs w:val="24"/>
        </w:rPr>
      </w:pPr>
      <w:r w:rsidRPr="001631FA">
        <w:rPr>
          <w:rFonts w:ascii="Times New Roman" w:hAnsi="Times New Roman"/>
          <w:sz w:val="24"/>
          <w:szCs w:val="24"/>
        </w:rPr>
        <w:t>Соответствие требованиям Федерального закона «О безопасности дорожного движения».......................................................................................17</w:t>
      </w:r>
    </w:p>
    <w:p w:rsidR="00391849" w:rsidRPr="001631FA" w:rsidRDefault="00391849" w:rsidP="009E3C44">
      <w:pPr>
        <w:spacing w:after="120" w:line="240" w:lineRule="auto"/>
        <w:ind w:left="1080"/>
        <w:jc w:val="both"/>
        <w:rPr>
          <w:rFonts w:ascii="Times New Roman" w:hAnsi="Times New Roman"/>
          <w:sz w:val="24"/>
          <w:szCs w:val="24"/>
          <w:lang w:eastAsia="ru-RU"/>
        </w:rPr>
      </w:pPr>
    </w:p>
    <w:p w:rsidR="00391849" w:rsidRPr="001631FA" w:rsidRDefault="00391849" w:rsidP="009E3C44">
      <w:pPr>
        <w:ind w:left="1080"/>
        <w:rPr>
          <w:rFonts w:ascii="Times New Roman" w:hAnsi="Times New Roman"/>
          <w:sz w:val="24"/>
          <w:szCs w:val="24"/>
        </w:rPr>
      </w:pPr>
    </w:p>
    <w:p w:rsidR="00391849" w:rsidRPr="001631FA" w:rsidRDefault="00391849" w:rsidP="00D8438A">
      <w:pPr>
        <w:ind w:left="540"/>
        <w:rPr>
          <w:rFonts w:ascii="Times New Roman" w:hAnsi="Times New Roman"/>
          <w:sz w:val="24"/>
          <w:szCs w:val="24"/>
        </w:rPr>
      </w:pPr>
    </w:p>
    <w:p w:rsidR="00391849" w:rsidRPr="001631FA" w:rsidRDefault="00391849" w:rsidP="00D8438A">
      <w:pPr>
        <w:spacing w:after="0" w:line="240" w:lineRule="auto"/>
        <w:ind w:left="540"/>
        <w:rPr>
          <w:rFonts w:ascii="Times New Roman" w:hAnsi="Times New Roman"/>
          <w:sz w:val="24"/>
          <w:szCs w:val="24"/>
        </w:rPr>
      </w:pPr>
    </w:p>
    <w:p w:rsidR="00391849" w:rsidRPr="001631FA" w:rsidRDefault="00391849" w:rsidP="00292C6F">
      <w:pPr>
        <w:spacing w:after="0" w:line="240" w:lineRule="auto"/>
        <w:ind w:left="1080"/>
        <w:rPr>
          <w:rFonts w:ascii="Times New Roman" w:hAnsi="Times New Roman"/>
          <w:sz w:val="24"/>
          <w:szCs w:val="24"/>
        </w:rPr>
      </w:pPr>
    </w:p>
    <w:p w:rsidR="00391849" w:rsidRPr="001631FA" w:rsidRDefault="00391849" w:rsidP="00292C6F">
      <w:pPr>
        <w:spacing w:after="0" w:line="240" w:lineRule="auto"/>
        <w:ind w:left="1080"/>
        <w:rPr>
          <w:rFonts w:ascii="Times New Roman" w:hAnsi="Times New Roman"/>
          <w:sz w:val="24"/>
          <w:szCs w:val="24"/>
        </w:rPr>
      </w:pPr>
    </w:p>
    <w:p w:rsidR="00391849" w:rsidRPr="001631FA" w:rsidRDefault="00391849" w:rsidP="00292C6F">
      <w:pPr>
        <w:ind w:left="1080"/>
        <w:rPr>
          <w:rFonts w:ascii="Times New Roman" w:hAnsi="Times New Roman"/>
          <w:sz w:val="24"/>
          <w:szCs w:val="24"/>
        </w:rPr>
      </w:pPr>
    </w:p>
    <w:p w:rsidR="00391849" w:rsidRPr="001631FA" w:rsidRDefault="00391849" w:rsidP="00292C6F">
      <w:pPr>
        <w:spacing w:after="0"/>
        <w:ind w:left="1080"/>
        <w:rPr>
          <w:rFonts w:ascii="Times New Roman" w:hAnsi="Times New Roman"/>
          <w:sz w:val="24"/>
          <w:szCs w:val="24"/>
        </w:rPr>
      </w:pPr>
    </w:p>
    <w:p w:rsidR="00391849" w:rsidRPr="001631FA" w:rsidRDefault="00391849" w:rsidP="00292C6F">
      <w:pPr>
        <w:spacing w:after="0"/>
        <w:ind w:left="1080"/>
        <w:rPr>
          <w:rFonts w:ascii="Times New Roman" w:hAnsi="Times New Roman"/>
          <w:sz w:val="24"/>
          <w:szCs w:val="24"/>
        </w:rPr>
      </w:pPr>
    </w:p>
    <w:p w:rsidR="00391849" w:rsidRPr="001631FA" w:rsidRDefault="00391849" w:rsidP="00292C6F">
      <w:pPr>
        <w:ind w:left="720"/>
        <w:rPr>
          <w:rFonts w:ascii="Times New Roman" w:hAnsi="Times New Roman"/>
          <w:sz w:val="24"/>
          <w:szCs w:val="24"/>
        </w:rPr>
      </w:pPr>
    </w:p>
    <w:p w:rsidR="00391849" w:rsidRPr="001631FA" w:rsidRDefault="00391849" w:rsidP="00076869">
      <w:pPr>
        <w:spacing w:after="60" w:line="240" w:lineRule="auto"/>
        <w:ind w:left="720"/>
        <w:rPr>
          <w:rFonts w:ascii="Times New Roman" w:hAnsi="Times New Roman"/>
          <w:b/>
          <w:sz w:val="24"/>
          <w:szCs w:val="24"/>
        </w:rPr>
      </w:pPr>
      <w:r w:rsidRPr="001631FA">
        <w:rPr>
          <w:rFonts w:ascii="Times New Roman" w:hAnsi="Times New Roman"/>
          <w:sz w:val="24"/>
          <w:szCs w:val="24"/>
          <w:lang w:eastAsia="ru-RU"/>
        </w:rPr>
        <w:br w:type="page"/>
      </w:r>
      <w:smartTag w:uri="urn:schemas-microsoft-com:office:smarttags" w:element="place">
        <w:r w:rsidRPr="001631FA">
          <w:rPr>
            <w:rFonts w:ascii="Times New Roman" w:hAnsi="Times New Roman"/>
            <w:b/>
            <w:sz w:val="24"/>
            <w:szCs w:val="24"/>
            <w:lang w:val="en-US"/>
          </w:rPr>
          <w:lastRenderedPageBreak/>
          <w:t>I</w:t>
        </w:r>
        <w:r w:rsidRPr="001631FA">
          <w:rPr>
            <w:rFonts w:ascii="Times New Roman" w:hAnsi="Times New Roman"/>
            <w:b/>
            <w:sz w:val="24"/>
            <w:szCs w:val="24"/>
          </w:rPr>
          <w:t>.</w:t>
        </w:r>
      </w:smartTag>
      <w:r w:rsidRPr="001631FA">
        <w:rPr>
          <w:rFonts w:ascii="Times New Roman" w:hAnsi="Times New Roman"/>
          <w:b/>
          <w:sz w:val="24"/>
          <w:szCs w:val="24"/>
        </w:rPr>
        <w:t xml:space="preserve"> Оценка образовательной деятельности</w:t>
      </w:r>
    </w:p>
    <w:p w:rsidR="00391849" w:rsidRPr="001631FA" w:rsidRDefault="00391849" w:rsidP="00096208">
      <w:pPr>
        <w:spacing w:after="0" w:line="360" w:lineRule="auto"/>
        <w:rPr>
          <w:rFonts w:ascii="Times New Roman" w:hAnsi="Times New Roman"/>
          <w:sz w:val="24"/>
          <w:szCs w:val="24"/>
          <w:vertAlign w:val="superscript"/>
        </w:rPr>
      </w:pPr>
      <w:r w:rsidRPr="001631FA">
        <w:rPr>
          <w:rFonts w:ascii="Times New Roman" w:hAnsi="Times New Roman"/>
          <w:sz w:val="24"/>
          <w:szCs w:val="24"/>
        </w:rPr>
        <w:t xml:space="preserve">Образовательная деятельность </w:t>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00FE2B8F">
        <w:rPr>
          <w:rFonts w:ascii="Times New Roman" w:hAnsi="Times New Roman"/>
          <w:b/>
          <w:sz w:val="24"/>
          <w:szCs w:val="24"/>
          <w:u w:val="single"/>
        </w:rPr>
        <w:t>ООО Капитал Стар»</w:t>
      </w:r>
      <w:r w:rsidRPr="001631FA">
        <w:rPr>
          <w:rFonts w:ascii="Times New Roman" w:hAnsi="Times New Roman"/>
          <w:sz w:val="24"/>
          <w:szCs w:val="24"/>
          <w:vertAlign w:val="superscript"/>
        </w:rPr>
        <w:t xml:space="preserve">  </w:t>
      </w:r>
    </w:p>
    <w:p w:rsidR="00391849" w:rsidRPr="001631FA" w:rsidRDefault="00391849" w:rsidP="00096208">
      <w:pPr>
        <w:spacing w:after="0" w:line="360" w:lineRule="auto"/>
        <w:jc w:val="center"/>
        <w:rPr>
          <w:rFonts w:ascii="Times New Roman" w:hAnsi="Times New Roman"/>
          <w:sz w:val="24"/>
          <w:szCs w:val="24"/>
          <w:vertAlign w:val="superscript"/>
        </w:rPr>
      </w:pPr>
      <w:r w:rsidRPr="001631FA">
        <w:rPr>
          <w:rFonts w:ascii="Times New Roman" w:hAnsi="Times New Roman"/>
          <w:sz w:val="24"/>
          <w:szCs w:val="24"/>
          <w:vertAlign w:val="superscript"/>
        </w:rPr>
        <w:t>(наименование образовательной организации)</w:t>
      </w:r>
    </w:p>
    <w:p w:rsidR="00391849" w:rsidRPr="001631FA" w:rsidRDefault="00391849" w:rsidP="00096208">
      <w:pPr>
        <w:spacing w:after="0" w:line="240" w:lineRule="auto"/>
        <w:jc w:val="both"/>
        <w:rPr>
          <w:rFonts w:ascii="Times New Roman" w:hAnsi="Times New Roman"/>
          <w:sz w:val="24"/>
          <w:szCs w:val="24"/>
        </w:rPr>
      </w:pPr>
      <w:r w:rsidRPr="001631FA">
        <w:rPr>
          <w:rFonts w:ascii="Times New Roman" w:hAnsi="Times New Roman"/>
          <w:sz w:val="24"/>
          <w:szCs w:val="24"/>
        </w:rPr>
        <w:t xml:space="preserve"> соответствует требованиям Федерального закона от 10 декабря </w:t>
      </w:r>
      <w:smartTag w:uri="urn:schemas-microsoft-com:office:smarttags" w:element="metricconverter">
        <w:smartTagPr>
          <w:attr w:name="ProductID" w:val="1992 г"/>
        </w:smartTagPr>
        <w:r w:rsidRPr="001631FA">
          <w:rPr>
            <w:rFonts w:ascii="Times New Roman" w:hAnsi="Times New Roman"/>
            <w:sz w:val="24"/>
            <w:szCs w:val="24"/>
          </w:rPr>
          <w:t>1995 г</w:t>
        </w:r>
      </w:smartTag>
      <w:r w:rsidRPr="001631FA">
        <w:rPr>
          <w:rFonts w:ascii="Times New Roman" w:hAnsi="Times New Roman"/>
          <w:sz w:val="24"/>
          <w:szCs w:val="24"/>
        </w:rPr>
        <w:t xml:space="preserve">. № 196-ФЗ «О безопасности дорожного движения»;  Федерального закона от 29 декабря </w:t>
      </w:r>
      <w:smartTag w:uri="urn:schemas-microsoft-com:office:smarttags" w:element="metricconverter">
        <w:smartTagPr>
          <w:attr w:name="ProductID" w:val="1992 г"/>
        </w:smartTagPr>
        <w:r w:rsidRPr="001631FA">
          <w:rPr>
            <w:rFonts w:ascii="Times New Roman" w:hAnsi="Times New Roman"/>
            <w:sz w:val="24"/>
            <w:szCs w:val="24"/>
          </w:rPr>
          <w:t>2012 г</w:t>
        </w:r>
      </w:smartTag>
      <w:r w:rsidRPr="001631FA">
        <w:rPr>
          <w:rFonts w:ascii="Times New Roman" w:hAnsi="Times New Roman"/>
          <w:sz w:val="24"/>
          <w:szCs w:val="24"/>
        </w:rPr>
        <w:t xml:space="preserve">.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1631FA">
        <w:rPr>
          <w:rFonts w:ascii="Times New Roman" w:hAnsi="Times New Roman"/>
          <w:sz w:val="24"/>
          <w:szCs w:val="24"/>
        </w:rPr>
        <w:t>Минобрнауки</w:t>
      </w:r>
      <w:proofErr w:type="spellEnd"/>
      <w:r w:rsidRPr="001631FA">
        <w:rPr>
          <w:rFonts w:ascii="Times New Roman" w:hAnsi="Times New Roman"/>
          <w:sz w:val="24"/>
          <w:szCs w:val="24"/>
        </w:rPr>
        <w:t xml:space="preserve"> России от 26.12.2013 года № 1408 (зарегистрирован Минюстом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w:t>
      </w:r>
      <w:smartTag w:uri="urn:schemas-microsoft-com:office:smarttags" w:element="metricconverter">
        <w:smartTagPr>
          <w:attr w:name="ProductID" w:val="1992 г"/>
        </w:smartTagPr>
        <w:r w:rsidRPr="001631FA">
          <w:rPr>
            <w:rFonts w:ascii="Times New Roman" w:hAnsi="Times New Roman"/>
            <w:sz w:val="24"/>
            <w:szCs w:val="24"/>
          </w:rPr>
          <w:t>2013 г</w:t>
        </w:r>
      </w:smartTag>
      <w:r w:rsidRPr="001631FA">
        <w:rPr>
          <w:rFonts w:ascii="Times New Roman" w:hAnsi="Times New Roman"/>
          <w:sz w:val="24"/>
          <w:szCs w:val="24"/>
        </w:rPr>
        <w:t>. № 292.</w:t>
      </w:r>
    </w:p>
    <w:p w:rsidR="00391849" w:rsidRPr="001631FA" w:rsidRDefault="00391849" w:rsidP="004F56E9">
      <w:pPr>
        <w:spacing w:after="0" w:line="360" w:lineRule="auto"/>
        <w:rPr>
          <w:rFonts w:ascii="Times New Roman" w:hAnsi="Times New Roman"/>
          <w:sz w:val="24"/>
          <w:szCs w:val="24"/>
        </w:rPr>
      </w:pPr>
    </w:p>
    <w:p w:rsidR="00391849" w:rsidRPr="001631FA" w:rsidRDefault="00391849" w:rsidP="00D8438A">
      <w:pPr>
        <w:jc w:val="center"/>
        <w:rPr>
          <w:rFonts w:ascii="Times New Roman" w:hAnsi="Times New Roman"/>
          <w:b/>
          <w:sz w:val="24"/>
          <w:szCs w:val="24"/>
        </w:rPr>
      </w:pPr>
      <w:r w:rsidRPr="001631FA">
        <w:rPr>
          <w:rFonts w:ascii="Times New Roman" w:hAnsi="Times New Roman"/>
          <w:b/>
          <w:sz w:val="24"/>
          <w:szCs w:val="24"/>
          <w:lang w:val="en-US"/>
        </w:rPr>
        <w:t>II</w:t>
      </w:r>
      <w:r w:rsidRPr="001631FA">
        <w:rPr>
          <w:rFonts w:ascii="Times New Roman" w:hAnsi="Times New Roman"/>
          <w:b/>
          <w:sz w:val="24"/>
          <w:szCs w:val="24"/>
        </w:rPr>
        <w:t>. Оценка системы управления организации</w:t>
      </w:r>
    </w:p>
    <w:p w:rsidR="00391849" w:rsidRPr="001631FA" w:rsidRDefault="00391849" w:rsidP="00DE7662">
      <w:pPr>
        <w:spacing w:after="0" w:line="360" w:lineRule="auto"/>
        <w:rPr>
          <w:rFonts w:ascii="Times New Roman" w:hAnsi="Times New Roman"/>
          <w:sz w:val="24"/>
          <w:szCs w:val="24"/>
          <w:vertAlign w:val="superscript"/>
        </w:rPr>
      </w:pPr>
      <w:r w:rsidRPr="001631FA">
        <w:rPr>
          <w:rFonts w:ascii="Times New Roman" w:hAnsi="Times New Roman"/>
          <w:sz w:val="24"/>
          <w:szCs w:val="24"/>
        </w:rPr>
        <w:t xml:space="preserve">Управление образовательной организацией осуществляется в соответствии с законодательством Российской Федерации и Уставом </w:t>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Pr="001631FA">
        <w:rPr>
          <w:rFonts w:ascii="Times New Roman" w:hAnsi="Times New Roman"/>
          <w:b/>
          <w:sz w:val="24"/>
          <w:szCs w:val="24"/>
          <w:u w:val="single"/>
        </w:rPr>
        <w:softHyphen/>
      </w:r>
      <w:r w:rsidR="00FE2B8F" w:rsidRPr="00FE2B8F">
        <w:rPr>
          <w:rFonts w:ascii="Times New Roman" w:hAnsi="Times New Roman"/>
          <w:b/>
          <w:sz w:val="24"/>
          <w:szCs w:val="24"/>
          <w:u w:val="single"/>
        </w:rPr>
        <w:t xml:space="preserve"> </w:t>
      </w:r>
      <w:r w:rsidR="00FE2B8F">
        <w:rPr>
          <w:rFonts w:ascii="Times New Roman" w:hAnsi="Times New Roman"/>
          <w:b/>
          <w:sz w:val="24"/>
          <w:szCs w:val="24"/>
          <w:u w:val="single"/>
        </w:rPr>
        <w:t>ООО Капитал Стар»</w:t>
      </w:r>
      <w:r w:rsidRPr="001631FA">
        <w:rPr>
          <w:rFonts w:ascii="Times New Roman" w:hAnsi="Times New Roman"/>
          <w:sz w:val="24"/>
          <w:szCs w:val="24"/>
          <w:vertAlign w:val="superscript"/>
        </w:rPr>
        <w:t xml:space="preserve">  </w:t>
      </w:r>
    </w:p>
    <w:p w:rsidR="00391849" w:rsidRPr="0081145A" w:rsidRDefault="00391849" w:rsidP="00DE7662">
      <w:pPr>
        <w:spacing w:after="0" w:line="360" w:lineRule="auto"/>
        <w:ind w:firstLine="540"/>
        <w:rPr>
          <w:rFonts w:ascii="Times New Roman" w:hAnsi="Times New Roman"/>
          <w:b/>
          <w:sz w:val="24"/>
          <w:szCs w:val="24"/>
        </w:rPr>
      </w:pPr>
      <w:r w:rsidRPr="001631FA">
        <w:rPr>
          <w:rFonts w:ascii="Times New Roman" w:hAnsi="Times New Roman"/>
          <w:b/>
          <w:sz w:val="24"/>
          <w:szCs w:val="24"/>
          <w:lang w:val="en-US"/>
        </w:rPr>
        <w:t>III</w:t>
      </w:r>
      <w:r w:rsidRPr="001631FA">
        <w:rPr>
          <w:rFonts w:ascii="Times New Roman" w:hAnsi="Times New Roman"/>
          <w:b/>
          <w:sz w:val="24"/>
          <w:szCs w:val="24"/>
        </w:rPr>
        <w:t xml:space="preserve">. Оценка содержания и качества подготовки, обучающихся </w:t>
      </w:r>
      <w:r w:rsidRPr="0081145A">
        <w:rPr>
          <w:rFonts w:ascii="Times New Roman" w:hAnsi="Times New Roman"/>
          <w:b/>
          <w:sz w:val="24"/>
          <w:szCs w:val="24"/>
        </w:rPr>
        <w:t>за 201</w:t>
      </w:r>
      <w:r w:rsidR="00FE2B8F">
        <w:rPr>
          <w:rFonts w:ascii="Times New Roman" w:hAnsi="Times New Roman"/>
          <w:b/>
          <w:sz w:val="24"/>
          <w:szCs w:val="24"/>
        </w:rPr>
        <w:t>4</w:t>
      </w:r>
      <w:r w:rsidRPr="0081145A">
        <w:rPr>
          <w:rFonts w:ascii="Times New Roman" w:hAnsi="Times New Roman"/>
          <w:b/>
          <w:sz w:val="24"/>
          <w:szCs w:val="24"/>
        </w:rPr>
        <w:t xml:space="preserve"> год</w:t>
      </w:r>
    </w:p>
    <w:tbl>
      <w:tblPr>
        <w:tblW w:w="112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67"/>
        <w:gridCol w:w="513"/>
        <w:gridCol w:w="567"/>
        <w:gridCol w:w="513"/>
        <w:gridCol w:w="720"/>
        <w:gridCol w:w="720"/>
        <w:gridCol w:w="585"/>
        <w:gridCol w:w="666"/>
        <w:gridCol w:w="567"/>
        <w:gridCol w:w="567"/>
        <w:gridCol w:w="716"/>
        <w:gridCol w:w="567"/>
        <w:gridCol w:w="567"/>
        <w:gridCol w:w="625"/>
        <w:gridCol w:w="360"/>
        <w:gridCol w:w="426"/>
        <w:gridCol w:w="567"/>
        <w:gridCol w:w="567"/>
      </w:tblGrid>
      <w:tr w:rsidR="00391849" w:rsidRPr="001631FA" w:rsidTr="0081145A">
        <w:tc>
          <w:tcPr>
            <w:tcW w:w="900" w:type="dxa"/>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Количество обучающихся</w:t>
            </w:r>
          </w:p>
        </w:tc>
        <w:tc>
          <w:tcPr>
            <w:tcW w:w="2160" w:type="dxa"/>
            <w:gridSpan w:val="4"/>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Отчислено в процессе обучения</w:t>
            </w:r>
          </w:p>
        </w:tc>
        <w:tc>
          <w:tcPr>
            <w:tcW w:w="1440"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Допущено</w:t>
            </w:r>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 xml:space="preserve">к </w:t>
            </w:r>
            <w:proofErr w:type="spellStart"/>
            <w:r w:rsidRPr="001631FA">
              <w:rPr>
                <w:rFonts w:ascii="Times New Roman" w:hAnsi="Times New Roman"/>
                <w:sz w:val="24"/>
                <w:szCs w:val="24"/>
              </w:rPr>
              <w:t>квалифика</w:t>
            </w:r>
            <w:proofErr w:type="spellEnd"/>
            <w:r w:rsidRPr="001631FA">
              <w:rPr>
                <w:rFonts w:ascii="Times New Roman" w:hAnsi="Times New Roman"/>
                <w:sz w:val="24"/>
                <w:szCs w:val="24"/>
              </w:rPr>
              <w:t>-</w:t>
            </w:r>
          </w:p>
          <w:p w:rsidR="00391849" w:rsidRPr="001631FA" w:rsidRDefault="00391849" w:rsidP="00C96F83">
            <w:pPr>
              <w:spacing w:after="0" w:line="240" w:lineRule="auto"/>
              <w:jc w:val="center"/>
              <w:rPr>
                <w:rFonts w:ascii="Times New Roman" w:hAnsi="Times New Roman"/>
                <w:sz w:val="24"/>
                <w:szCs w:val="24"/>
              </w:rPr>
            </w:pPr>
            <w:proofErr w:type="spellStart"/>
            <w:r w:rsidRPr="001631FA">
              <w:rPr>
                <w:rFonts w:ascii="Times New Roman" w:hAnsi="Times New Roman"/>
                <w:sz w:val="24"/>
                <w:szCs w:val="24"/>
              </w:rPr>
              <w:t>ционному</w:t>
            </w:r>
            <w:proofErr w:type="spellEnd"/>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экзамену</w:t>
            </w:r>
          </w:p>
        </w:tc>
        <w:tc>
          <w:tcPr>
            <w:tcW w:w="4860" w:type="dxa"/>
            <w:gridSpan w:val="8"/>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Сдали квалификационный экзамен</w:t>
            </w:r>
          </w:p>
          <w:p w:rsidR="00391849" w:rsidRPr="001631FA" w:rsidRDefault="00391849" w:rsidP="00C96F83">
            <w:pPr>
              <w:spacing w:after="0" w:line="240" w:lineRule="auto"/>
              <w:jc w:val="center"/>
              <w:rPr>
                <w:rFonts w:ascii="Times New Roman" w:hAnsi="Times New Roman"/>
                <w:sz w:val="24"/>
                <w:szCs w:val="24"/>
              </w:rPr>
            </w:pPr>
          </w:p>
        </w:tc>
        <w:tc>
          <w:tcPr>
            <w:tcW w:w="786"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 xml:space="preserve">Не сдали </w:t>
            </w:r>
            <w:proofErr w:type="spellStart"/>
            <w:r w:rsidRPr="001631FA">
              <w:rPr>
                <w:rFonts w:ascii="Times New Roman" w:hAnsi="Times New Roman"/>
                <w:sz w:val="24"/>
                <w:szCs w:val="24"/>
              </w:rPr>
              <w:t>квалифи-кационный</w:t>
            </w:r>
            <w:proofErr w:type="spellEnd"/>
            <w:r w:rsidRPr="001631FA">
              <w:rPr>
                <w:rFonts w:ascii="Times New Roman" w:hAnsi="Times New Roman"/>
                <w:sz w:val="24"/>
                <w:szCs w:val="24"/>
              </w:rPr>
              <w:t xml:space="preserve"> экзамен</w:t>
            </w:r>
          </w:p>
        </w:tc>
        <w:tc>
          <w:tcPr>
            <w:tcW w:w="1134"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Сдали экзамен</w:t>
            </w:r>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в ГИБДД</w:t>
            </w:r>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с первого раза</w:t>
            </w:r>
          </w:p>
        </w:tc>
      </w:tr>
      <w:tr w:rsidR="00391849" w:rsidRPr="001631FA" w:rsidTr="0081145A">
        <w:trPr>
          <w:trHeight w:val="196"/>
        </w:trPr>
        <w:tc>
          <w:tcPr>
            <w:tcW w:w="900" w:type="dxa"/>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080"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Всего</w:t>
            </w:r>
          </w:p>
        </w:tc>
        <w:tc>
          <w:tcPr>
            <w:tcW w:w="1080"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В том числе</w:t>
            </w:r>
          </w:p>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 xml:space="preserve">по </w:t>
            </w:r>
            <w:proofErr w:type="spellStart"/>
            <w:r w:rsidRPr="001631FA">
              <w:rPr>
                <w:rFonts w:ascii="Times New Roman" w:hAnsi="Times New Roman"/>
                <w:sz w:val="24"/>
                <w:szCs w:val="24"/>
              </w:rPr>
              <w:t>неуспе</w:t>
            </w:r>
            <w:proofErr w:type="spellEnd"/>
            <w:r w:rsidRPr="001631FA">
              <w:rPr>
                <w:rFonts w:ascii="Times New Roman" w:hAnsi="Times New Roman"/>
                <w:sz w:val="24"/>
                <w:szCs w:val="24"/>
              </w:rPr>
              <w:t>-</w:t>
            </w:r>
          </w:p>
          <w:p w:rsidR="00391849" w:rsidRPr="001631FA" w:rsidRDefault="00391849" w:rsidP="00C96F83">
            <w:pPr>
              <w:spacing w:after="0" w:line="240" w:lineRule="auto"/>
              <w:jc w:val="center"/>
              <w:rPr>
                <w:rFonts w:ascii="Times New Roman" w:hAnsi="Times New Roman"/>
                <w:sz w:val="24"/>
                <w:szCs w:val="24"/>
              </w:rPr>
            </w:pPr>
            <w:proofErr w:type="spellStart"/>
            <w:r w:rsidRPr="001631FA">
              <w:rPr>
                <w:rFonts w:ascii="Times New Roman" w:hAnsi="Times New Roman"/>
                <w:sz w:val="24"/>
                <w:szCs w:val="24"/>
              </w:rPr>
              <w:t>ваемости</w:t>
            </w:r>
            <w:proofErr w:type="spellEnd"/>
          </w:p>
        </w:tc>
        <w:tc>
          <w:tcPr>
            <w:tcW w:w="1440"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251" w:type="dxa"/>
            <w:gridSpan w:val="2"/>
            <w:vMerge w:val="restart"/>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Всего</w:t>
            </w:r>
          </w:p>
        </w:tc>
        <w:tc>
          <w:tcPr>
            <w:tcW w:w="3609" w:type="dxa"/>
            <w:gridSpan w:val="6"/>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Из них с оценками</w:t>
            </w:r>
          </w:p>
        </w:tc>
        <w:tc>
          <w:tcPr>
            <w:tcW w:w="786"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134"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r>
      <w:tr w:rsidR="00391849" w:rsidRPr="001631FA" w:rsidTr="0081145A">
        <w:trPr>
          <w:trHeight w:val="246"/>
        </w:trPr>
        <w:tc>
          <w:tcPr>
            <w:tcW w:w="900" w:type="dxa"/>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080"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080"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440"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251"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134" w:type="dxa"/>
            <w:gridSpan w:val="2"/>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отлично</w:t>
            </w:r>
          </w:p>
        </w:tc>
        <w:tc>
          <w:tcPr>
            <w:tcW w:w="1283" w:type="dxa"/>
            <w:gridSpan w:val="2"/>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хорошо</w:t>
            </w:r>
          </w:p>
        </w:tc>
        <w:tc>
          <w:tcPr>
            <w:tcW w:w="1192" w:type="dxa"/>
            <w:gridSpan w:val="2"/>
            <w:vAlign w:val="center"/>
          </w:tcPr>
          <w:p w:rsidR="00391849" w:rsidRPr="001631FA" w:rsidRDefault="00391849" w:rsidP="00C96F83">
            <w:pPr>
              <w:spacing w:after="0" w:line="240" w:lineRule="auto"/>
              <w:jc w:val="center"/>
              <w:rPr>
                <w:rFonts w:ascii="Times New Roman" w:hAnsi="Times New Roman"/>
                <w:sz w:val="24"/>
                <w:szCs w:val="24"/>
              </w:rPr>
            </w:pPr>
            <w:proofErr w:type="spellStart"/>
            <w:r w:rsidRPr="001631FA">
              <w:rPr>
                <w:rFonts w:ascii="Times New Roman" w:hAnsi="Times New Roman"/>
                <w:sz w:val="24"/>
                <w:szCs w:val="24"/>
              </w:rPr>
              <w:t>удовл</w:t>
            </w:r>
            <w:proofErr w:type="spellEnd"/>
          </w:p>
        </w:tc>
        <w:tc>
          <w:tcPr>
            <w:tcW w:w="786"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1134" w:type="dxa"/>
            <w:gridSpan w:val="2"/>
            <w:vMerge/>
            <w:vAlign w:val="center"/>
          </w:tcPr>
          <w:p w:rsidR="00391849" w:rsidRPr="001631FA" w:rsidRDefault="00391849" w:rsidP="00C96F83">
            <w:pPr>
              <w:spacing w:after="0" w:line="240" w:lineRule="auto"/>
              <w:jc w:val="center"/>
              <w:rPr>
                <w:rFonts w:ascii="Times New Roman" w:hAnsi="Times New Roman"/>
                <w:sz w:val="24"/>
                <w:szCs w:val="24"/>
              </w:rPr>
            </w:pPr>
          </w:p>
        </w:tc>
      </w:tr>
      <w:tr w:rsidR="00391849" w:rsidRPr="001631FA" w:rsidTr="0081145A">
        <w:tc>
          <w:tcPr>
            <w:tcW w:w="900" w:type="dxa"/>
            <w:vMerge/>
            <w:vAlign w:val="center"/>
          </w:tcPr>
          <w:p w:rsidR="00391849" w:rsidRPr="001631FA" w:rsidRDefault="00391849" w:rsidP="00C96F83">
            <w:pPr>
              <w:spacing w:after="0" w:line="240" w:lineRule="auto"/>
              <w:jc w:val="center"/>
              <w:rPr>
                <w:rFonts w:ascii="Times New Roman" w:hAnsi="Times New Roman"/>
                <w:sz w:val="24"/>
                <w:szCs w:val="24"/>
              </w:rPr>
            </w:pP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513"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513"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720"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720"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585"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666"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716"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625"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360"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426"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чел</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w:t>
            </w:r>
          </w:p>
        </w:tc>
      </w:tr>
      <w:tr w:rsidR="00391849" w:rsidRPr="001631FA" w:rsidTr="0081145A">
        <w:tc>
          <w:tcPr>
            <w:tcW w:w="900"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13" w:type="dxa"/>
            <w:vAlign w:val="center"/>
          </w:tcPr>
          <w:p w:rsidR="00391849" w:rsidRPr="001631FA" w:rsidRDefault="00391849"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0</w:t>
            </w:r>
          </w:p>
        </w:tc>
        <w:tc>
          <w:tcPr>
            <w:tcW w:w="513" w:type="dxa"/>
            <w:vAlign w:val="center"/>
          </w:tcPr>
          <w:p w:rsidR="00391849" w:rsidRPr="001631FA" w:rsidRDefault="00391849"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720"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720" w:type="dxa"/>
            <w:vAlign w:val="center"/>
          </w:tcPr>
          <w:p w:rsidR="00391849" w:rsidRPr="001631FA" w:rsidRDefault="00FE2B8F" w:rsidP="00F700ED">
            <w:pPr>
              <w:spacing w:after="0" w:line="240" w:lineRule="auto"/>
              <w:jc w:val="center"/>
              <w:rPr>
                <w:rFonts w:ascii="Times New Roman" w:hAnsi="Times New Roman"/>
                <w:sz w:val="24"/>
                <w:szCs w:val="24"/>
              </w:rPr>
            </w:pPr>
            <w:r>
              <w:rPr>
                <w:rFonts w:ascii="Times New Roman" w:hAnsi="Times New Roman"/>
                <w:sz w:val="24"/>
                <w:szCs w:val="24"/>
              </w:rPr>
              <w:t>0</w:t>
            </w:r>
          </w:p>
        </w:tc>
        <w:tc>
          <w:tcPr>
            <w:tcW w:w="585"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666"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716"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625"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360"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426" w:type="dxa"/>
            <w:vAlign w:val="center"/>
          </w:tcPr>
          <w:p w:rsidR="00391849" w:rsidRPr="001631FA" w:rsidRDefault="00391849" w:rsidP="00C96F83">
            <w:pPr>
              <w:spacing w:after="0" w:line="240" w:lineRule="auto"/>
              <w:jc w:val="center"/>
              <w:rPr>
                <w:rFonts w:ascii="Times New Roman" w:hAnsi="Times New Roman"/>
                <w:sz w:val="24"/>
                <w:szCs w:val="24"/>
              </w:rPr>
            </w:pPr>
            <w:r w:rsidRPr="001631FA">
              <w:rPr>
                <w:rFonts w:ascii="Times New Roman" w:hAnsi="Times New Roman"/>
                <w:sz w:val="24"/>
                <w:szCs w:val="24"/>
              </w:rPr>
              <w:t>0</w:t>
            </w:r>
          </w:p>
        </w:tc>
        <w:tc>
          <w:tcPr>
            <w:tcW w:w="567"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vAlign w:val="center"/>
          </w:tcPr>
          <w:p w:rsidR="00391849" w:rsidRPr="001631FA" w:rsidRDefault="00FE2B8F" w:rsidP="00C96F83">
            <w:pPr>
              <w:spacing w:after="0" w:line="240" w:lineRule="auto"/>
              <w:jc w:val="center"/>
              <w:rPr>
                <w:rFonts w:ascii="Times New Roman" w:hAnsi="Times New Roman"/>
                <w:sz w:val="24"/>
                <w:szCs w:val="24"/>
              </w:rPr>
            </w:pPr>
            <w:r>
              <w:rPr>
                <w:rFonts w:ascii="Times New Roman" w:hAnsi="Times New Roman"/>
                <w:sz w:val="24"/>
                <w:szCs w:val="24"/>
              </w:rPr>
              <w:t>0</w:t>
            </w:r>
          </w:p>
        </w:tc>
      </w:tr>
    </w:tbl>
    <w:p w:rsidR="00391849" w:rsidRPr="001631FA" w:rsidRDefault="00391849" w:rsidP="004F56E9">
      <w:pPr>
        <w:rPr>
          <w:rFonts w:ascii="Times New Roman" w:hAnsi="Times New Roman"/>
          <w:sz w:val="24"/>
          <w:szCs w:val="24"/>
        </w:rPr>
      </w:pPr>
    </w:p>
    <w:p w:rsidR="00391849" w:rsidRPr="001631FA" w:rsidRDefault="00391849" w:rsidP="00D8438A">
      <w:pPr>
        <w:jc w:val="center"/>
        <w:rPr>
          <w:rFonts w:ascii="Times New Roman" w:hAnsi="Times New Roman"/>
          <w:b/>
          <w:sz w:val="24"/>
          <w:szCs w:val="24"/>
        </w:rPr>
      </w:pPr>
      <w:r w:rsidRPr="001631FA">
        <w:rPr>
          <w:rFonts w:ascii="Times New Roman" w:hAnsi="Times New Roman"/>
          <w:b/>
          <w:sz w:val="24"/>
          <w:szCs w:val="24"/>
          <w:lang w:val="en-US"/>
        </w:rPr>
        <w:t>IV</w:t>
      </w:r>
      <w:r w:rsidRPr="001631FA">
        <w:rPr>
          <w:rFonts w:ascii="Times New Roman" w:hAnsi="Times New Roman"/>
          <w:b/>
          <w:sz w:val="24"/>
          <w:szCs w:val="24"/>
        </w:rPr>
        <w:t>. Оценка организации учебного процесса</w:t>
      </w:r>
    </w:p>
    <w:p w:rsidR="00391849" w:rsidRPr="001631FA" w:rsidRDefault="00391849" w:rsidP="001631FA">
      <w:pPr>
        <w:spacing w:after="0" w:line="240" w:lineRule="auto"/>
        <w:ind w:firstLine="426"/>
        <w:jc w:val="both"/>
        <w:rPr>
          <w:rFonts w:ascii="Times New Roman" w:hAnsi="Times New Roman"/>
          <w:sz w:val="24"/>
          <w:szCs w:val="24"/>
        </w:rPr>
      </w:pPr>
      <w:r w:rsidRPr="001631FA">
        <w:rPr>
          <w:rFonts w:ascii="Times New Roman" w:hAnsi="Times New Roman"/>
          <w:sz w:val="24"/>
          <w:szCs w:val="24"/>
        </w:rPr>
        <w:t xml:space="preserve">Организация учебного процесса соответствует требованиям реализуемых образовательных программ профессиональной подготовки водителей транспортных средств категории </w:t>
      </w:r>
      <w:r w:rsidRPr="001631FA">
        <w:rPr>
          <w:rFonts w:ascii="Times New Roman" w:hAnsi="Times New Roman"/>
          <w:b/>
          <w:sz w:val="24"/>
          <w:szCs w:val="24"/>
        </w:rPr>
        <w:t>«В»</w:t>
      </w:r>
      <w:r w:rsidRPr="001631FA">
        <w:rPr>
          <w:rFonts w:ascii="Times New Roman" w:hAnsi="Times New Roman"/>
          <w:sz w:val="24"/>
          <w:szCs w:val="24"/>
        </w:rPr>
        <w:t xml:space="preserve">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391849" w:rsidRPr="001631FA" w:rsidRDefault="00391849" w:rsidP="00D8438A">
      <w:pPr>
        <w:spacing w:after="0" w:line="240" w:lineRule="auto"/>
        <w:jc w:val="center"/>
        <w:rPr>
          <w:rFonts w:ascii="Times New Roman" w:hAnsi="Times New Roman"/>
          <w:b/>
          <w:sz w:val="24"/>
          <w:szCs w:val="24"/>
        </w:rPr>
      </w:pPr>
    </w:p>
    <w:p w:rsidR="00391849" w:rsidRPr="001631FA" w:rsidRDefault="00391849" w:rsidP="00D8438A">
      <w:pPr>
        <w:spacing w:after="0" w:line="240" w:lineRule="auto"/>
        <w:jc w:val="center"/>
        <w:rPr>
          <w:rFonts w:ascii="Times New Roman" w:hAnsi="Times New Roman"/>
          <w:b/>
          <w:sz w:val="24"/>
          <w:szCs w:val="24"/>
        </w:rPr>
      </w:pPr>
      <w:r w:rsidRPr="001631FA">
        <w:rPr>
          <w:rFonts w:ascii="Times New Roman" w:hAnsi="Times New Roman"/>
          <w:b/>
          <w:sz w:val="24"/>
          <w:szCs w:val="24"/>
          <w:lang w:val="en-US"/>
        </w:rPr>
        <w:t>V</w:t>
      </w:r>
      <w:r w:rsidRPr="001631FA">
        <w:rPr>
          <w:rFonts w:ascii="Times New Roman" w:hAnsi="Times New Roman"/>
          <w:b/>
          <w:sz w:val="24"/>
          <w:szCs w:val="24"/>
        </w:rPr>
        <w:t>. Оценка качества кадрового обеспечения</w:t>
      </w:r>
    </w:p>
    <w:p w:rsidR="00391849" w:rsidRPr="001631FA" w:rsidRDefault="00391849" w:rsidP="00096208">
      <w:pPr>
        <w:spacing w:after="0" w:line="240" w:lineRule="auto"/>
        <w:ind w:firstLine="426"/>
        <w:jc w:val="both"/>
        <w:rPr>
          <w:rFonts w:ascii="Times New Roman" w:hAnsi="Times New Roman"/>
          <w:sz w:val="24"/>
          <w:szCs w:val="24"/>
        </w:rPr>
      </w:pPr>
      <w:r w:rsidRPr="001631FA">
        <w:rPr>
          <w:rFonts w:ascii="Times New Roman" w:hAnsi="Times New Roman"/>
          <w:sz w:val="24"/>
          <w:szCs w:val="24"/>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391849" w:rsidRPr="001631FA" w:rsidRDefault="00391849" w:rsidP="00096208">
      <w:pPr>
        <w:spacing w:after="0" w:line="240" w:lineRule="auto"/>
        <w:rPr>
          <w:rFonts w:ascii="Times New Roman" w:hAnsi="Times New Roman"/>
          <w:sz w:val="24"/>
          <w:szCs w:val="24"/>
        </w:rPr>
      </w:pPr>
    </w:p>
    <w:p w:rsidR="00391849" w:rsidRPr="001631FA" w:rsidRDefault="00391849" w:rsidP="00D8438A">
      <w:pPr>
        <w:spacing w:after="0" w:line="240" w:lineRule="auto"/>
        <w:jc w:val="center"/>
        <w:rPr>
          <w:rFonts w:ascii="Times New Roman" w:hAnsi="Times New Roman"/>
          <w:b/>
          <w:sz w:val="24"/>
          <w:szCs w:val="24"/>
        </w:rPr>
      </w:pPr>
      <w:r w:rsidRPr="001631FA">
        <w:rPr>
          <w:rFonts w:ascii="Times New Roman" w:hAnsi="Times New Roman"/>
          <w:b/>
          <w:sz w:val="24"/>
          <w:szCs w:val="24"/>
          <w:lang w:val="en-US"/>
        </w:rPr>
        <w:t>VI</w:t>
      </w:r>
      <w:r w:rsidRPr="001631FA">
        <w:rPr>
          <w:rFonts w:ascii="Times New Roman" w:hAnsi="Times New Roman"/>
          <w:b/>
          <w:sz w:val="24"/>
          <w:szCs w:val="24"/>
        </w:rPr>
        <w:t>. Оценка качества учебно-методического обеспечения</w:t>
      </w:r>
    </w:p>
    <w:p w:rsidR="00391849" w:rsidRPr="001631FA" w:rsidRDefault="00391849" w:rsidP="00A347F5">
      <w:pPr>
        <w:spacing w:after="0" w:line="240" w:lineRule="auto"/>
        <w:ind w:firstLine="720"/>
        <w:jc w:val="both"/>
        <w:rPr>
          <w:rFonts w:ascii="Times New Roman" w:hAnsi="Times New Roman"/>
          <w:sz w:val="24"/>
          <w:szCs w:val="24"/>
        </w:rPr>
      </w:pPr>
      <w:r w:rsidRPr="001631FA">
        <w:rPr>
          <w:rFonts w:ascii="Times New Roman" w:hAnsi="Times New Roman"/>
          <w:sz w:val="24"/>
          <w:szCs w:val="24"/>
        </w:rPr>
        <w:t>Учебно-методические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w:t>
      </w:r>
    </w:p>
    <w:p w:rsidR="00391849" w:rsidRPr="001631FA" w:rsidRDefault="00391849" w:rsidP="00096208">
      <w:pPr>
        <w:pStyle w:val="a6"/>
        <w:numPr>
          <w:ilvl w:val="0"/>
          <w:numId w:val="1"/>
        </w:numPr>
        <w:spacing w:after="0" w:line="240" w:lineRule="auto"/>
        <w:ind w:left="0" w:firstLine="0"/>
        <w:jc w:val="both"/>
        <w:rPr>
          <w:rFonts w:ascii="Times New Roman" w:hAnsi="Times New Roman"/>
          <w:sz w:val="24"/>
          <w:szCs w:val="24"/>
        </w:rPr>
      </w:pPr>
      <w:r w:rsidRPr="001631FA">
        <w:rPr>
          <w:rFonts w:ascii="Times New Roman" w:hAnsi="Times New Roman"/>
          <w:sz w:val="24"/>
          <w:szCs w:val="24"/>
        </w:rPr>
        <w:lastRenderedPageBreak/>
        <w:t>примерными программами профессиональной подготовки водителей транспортных средств, утвержденными в установленном порядке;</w:t>
      </w:r>
    </w:p>
    <w:p w:rsidR="00391849" w:rsidRPr="001631FA" w:rsidRDefault="00391849" w:rsidP="00096208">
      <w:pPr>
        <w:pStyle w:val="a6"/>
        <w:numPr>
          <w:ilvl w:val="0"/>
          <w:numId w:val="1"/>
        </w:numPr>
        <w:spacing w:after="0" w:line="240" w:lineRule="auto"/>
        <w:ind w:left="0" w:firstLine="0"/>
        <w:rPr>
          <w:rFonts w:ascii="Times New Roman" w:hAnsi="Times New Roman"/>
          <w:sz w:val="24"/>
          <w:szCs w:val="24"/>
        </w:rPr>
      </w:pPr>
      <w:r w:rsidRPr="001631FA">
        <w:rPr>
          <w:rFonts w:ascii="Times New Roman" w:hAnsi="Times New Roman"/>
          <w:sz w:val="24"/>
          <w:szCs w:val="24"/>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391849" w:rsidRPr="001631FA" w:rsidRDefault="00391849" w:rsidP="00096208">
      <w:pPr>
        <w:pStyle w:val="a6"/>
        <w:numPr>
          <w:ilvl w:val="0"/>
          <w:numId w:val="1"/>
        </w:numPr>
        <w:spacing w:after="0" w:line="240" w:lineRule="auto"/>
        <w:ind w:left="0" w:firstLine="0"/>
        <w:rPr>
          <w:rFonts w:ascii="Times New Roman" w:hAnsi="Times New Roman"/>
          <w:sz w:val="24"/>
          <w:szCs w:val="24"/>
        </w:rPr>
      </w:pPr>
      <w:r w:rsidRPr="001631FA">
        <w:rPr>
          <w:rFonts w:ascii="Times New Roman" w:hAnsi="Times New Roman"/>
          <w:sz w:val="24"/>
          <w:szCs w:val="24"/>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391849" w:rsidRPr="001631FA" w:rsidRDefault="00391849" w:rsidP="00096208">
      <w:pPr>
        <w:pStyle w:val="a6"/>
        <w:numPr>
          <w:ilvl w:val="0"/>
          <w:numId w:val="1"/>
        </w:numPr>
        <w:spacing w:after="0" w:line="240" w:lineRule="auto"/>
        <w:ind w:left="0" w:firstLine="0"/>
        <w:rPr>
          <w:rFonts w:ascii="Times New Roman" w:hAnsi="Times New Roman"/>
          <w:sz w:val="24"/>
          <w:szCs w:val="24"/>
        </w:rPr>
      </w:pPr>
      <w:r w:rsidRPr="001631FA">
        <w:rPr>
          <w:rFonts w:ascii="Times New Roman" w:hAnsi="Times New Roman"/>
          <w:sz w:val="24"/>
          <w:szCs w:val="24"/>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391849" w:rsidRPr="001631FA" w:rsidRDefault="00391849" w:rsidP="00096208">
      <w:pPr>
        <w:spacing w:after="0" w:line="240" w:lineRule="auto"/>
        <w:rPr>
          <w:rFonts w:ascii="Times New Roman" w:hAnsi="Times New Roman"/>
          <w:b/>
          <w:sz w:val="24"/>
          <w:szCs w:val="24"/>
        </w:rPr>
      </w:pPr>
    </w:p>
    <w:p w:rsidR="00391849" w:rsidRPr="001631FA" w:rsidRDefault="00391849" w:rsidP="00D8438A">
      <w:pPr>
        <w:spacing w:after="0" w:line="240" w:lineRule="auto"/>
        <w:jc w:val="center"/>
        <w:rPr>
          <w:rFonts w:ascii="Times New Roman" w:hAnsi="Times New Roman"/>
          <w:b/>
          <w:sz w:val="24"/>
          <w:szCs w:val="24"/>
        </w:rPr>
      </w:pPr>
      <w:r w:rsidRPr="001631FA">
        <w:rPr>
          <w:rFonts w:ascii="Times New Roman" w:hAnsi="Times New Roman"/>
          <w:b/>
          <w:sz w:val="24"/>
          <w:szCs w:val="24"/>
          <w:lang w:val="en-US"/>
        </w:rPr>
        <w:t>VII</w:t>
      </w:r>
      <w:r w:rsidRPr="001631FA">
        <w:rPr>
          <w:rFonts w:ascii="Times New Roman" w:hAnsi="Times New Roman"/>
          <w:b/>
          <w:sz w:val="24"/>
          <w:szCs w:val="24"/>
        </w:rPr>
        <w:t>. Оценка  качества  библиотечно-информационного обеспечения</w:t>
      </w:r>
    </w:p>
    <w:p w:rsidR="00391849" w:rsidRPr="001631FA" w:rsidRDefault="00391849" w:rsidP="00096208">
      <w:pPr>
        <w:spacing w:after="0" w:line="240" w:lineRule="auto"/>
        <w:ind w:firstLine="567"/>
        <w:jc w:val="both"/>
        <w:rPr>
          <w:rFonts w:ascii="Times New Roman" w:hAnsi="Times New Roman"/>
          <w:sz w:val="24"/>
          <w:szCs w:val="24"/>
        </w:rPr>
      </w:pPr>
      <w:r w:rsidRPr="001631FA">
        <w:rPr>
          <w:rFonts w:ascii="Times New Roman" w:hAnsi="Times New Roman"/>
          <w:sz w:val="24"/>
          <w:szCs w:val="24"/>
        </w:rPr>
        <w:t xml:space="preserve">Имеющаяся в наличии учебная литература и учебно-наглядные пособия позволяют выполнить реализуемые образовательные программы профессиональной подготовки водителей транспортных средств категории </w:t>
      </w:r>
      <w:r w:rsidRPr="001631FA">
        <w:rPr>
          <w:rFonts w:ascii="Times New Roman" w:hAnsi="Times New Roman"/>
          <w:b/>
          <w:sz w:val="24"/>
          <w:szCs w:val="24"/>
          <w:u w:val="single"/>
        </w:rPr>
        <w:t>«В»</w:t>
      </w:r>
      <w:r w:rsidRPr="001631FA">
        <w:rPr>
          <w:rFonts w:ascii="Times New Roman" w:hAnsi="Times New Roman"/>
          <w:sz w:val="24"/>
          <w:szCs w:val="24"/>
        </w:rPr>
        <w:t xml:space="preserve"> в полном объеме.</w:t>
      </w:r>
    </w:p>
    <w:p w:rsidR="00391849" w:rsidRPr="001631FA" w:rsidRDefault="00391849" w:rsidP="00096208">
      <w:pPr>
        <w:spacing w:line="240" w:lineRule="auto"/>
        <w:rPr>
          <w:rFonts w:ascii="Times New Roman" w:hAnsi="Times New Roman"/>
          <w:sz w:val="24"/>
          <w:szCs w:val="24"/>
        </w:rPr>
      </w:pPr>
    </w:p>
    <w:p w:rsidR="00391849" w:rsidRPr="001631FA" w:rsidRDefault="00391849" w:rsidP="00D8438A">
      <w:pPr>
        <w:jc w:val="center"/>
        <w:rPr>
          <w:rFonts w:ascii="Times New Roman" w:hAnsi="Times New Roman"/>
          <w:b/>
          <w:sz w:val="24"/>
          <w:szCs w:val="24"/>
        </w:rPr>
      </w:pPr>
      <w:r w:rsidRPr="001631FA">
        <w:rPr>
          <w:rFonts w:ascii="Times New Roman" w:hAnsi="Times New Roman"/>
          <w:b/>
          <w:sz w:val="24"/>
          <w:szCs w:val="24"/>
          <w:lang w:val="en-US"/>
        </w:rPr>
        <w:t>VIII</w:t>
      </w:r>
      <w:r w:rsidRPr="001631FA">
        <w:rPr>
          <w:rFonts w:ascii="Times New Roman" w:hAnsi="Times New Roman"/>
          <w:b/>
          <w:sz w:val="24"/>
          <w:szCs w:val="24"/>
        </w:rPr>
        <w:t>. Оценка материально-технической базы</w:t>
      </w:r>
    </w:p>
    <w:p w:rsidR="00391849" w:rsidRPr="001631FA" w:rsidRDefault="00391849" w:rsidP="004F56E9">
      <w:pPr>
        <w:spacing w:after="120" w:line="240" w:lineRule="auto"/>
        <w:jc w:val="both"/>
        <w:rPr>
          <w:rFonts w:ascii="Times New Roman" w:hAnsi="Times New Roman"/>
          <w:b/>
          <w:sz w:val="24"/>
          <w:szCs w:val="24"/>
          <w:lang w:eastAsia="ru-RU"/>
        </w:rPr>
      </w:pPr>
      <w:r w:rsidRPr="001631FA">
        <w:rPr>
          <w:rFonts w:ascii="Times New Roman" w:hAnsi="Times New Roman"/>
          <w:b/>
          <w:sz w:val="24"/>
          <w:szCs w:val="24"/>
          <w:lang w:eastAsia="ru-RU"/>
        </w:rPr>
        <w:t>1. Сведения о наличии  в собственности или на ином законном основании оборудованных учебных транспортных средств</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2"/>
        <w:gridCol w:w="1889"/>
        <w:gridCol w:w="1889"/>
        <w:gridCol w:w="1849"/>
        <w:gridCol w:w="1779"/>
      </w:tblGrid>
      <w:tr w:rsidR="00391849" w:rsidRPr="001631FA" w:rsidTr="007F583D">
        <w:tc>
          <w:tcPr>
            <w:tcW w:w="3452" w:type="dxa"/>
            <w:vMerge w:val="restart"/>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Сведения</w:t>
            </w:r>
          </w:p>
        </w:tc>
        <w:tc>
          <w:tcPr>
            <w:tcW w:w="0" w:type="auto"/>
            <w:gridSpan w:val="4"/>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Номер по порядку</w:t>
            </w:r>
          </w:p>
        </w:tc>
      </w:tr>
      <w:tr w:rsidR="00B35C39" w:rsidRPr="001631FA" w:rsidTr="007F583D">
        <w:trPr>
          <w:trHeight w:val="346"/>
        </w:trPr>
        <w:tc>
          <w:tcPr>
            <w:tcW w:w="3452" w:type="dxa"/>
            <w:vMerge/>
          </w:tcPr>
          <w:p w:rsidR="00391849" w:rsidRPr="001631FA" w:rsidRDefault="00391849" w:rsidP="00830BD0">
            <w:pPr>
              <w:rPr>
                <w:rFonts w:ascii="Times New Roman" w:hAnsi="Times New Roman"/>
                <w:sz w:val="24"/>
                <w:szCs w:val="24"/>
              </w:rPr>
            </w:pPr>
          </w:p>
        </w:tc>
        <w:tc>
          <w:tcPr>
            <w:tcW w:w="0" w:type="auto"/>
            <w:vAlign w:val="center"/>
          </w:tcPr>
          <w:p w:rsidR="00391849" w:rsidRPr="001631FA" w:rsidRDefault="00391849" w:rsidP="007F583D">
            <w:pPr>
              <w:jc w:val="center"/>
              <w:rPr>
                <w:rFonts w:ascii="Times New Roman" w:hAnsi="Times New Roman"/>
                <w:sz w:val="24"/>
                <w:szCs w:val="24"/>
                <w:lang w:val="en-US"/>
              </w:rPr>
            </w:pPr>
            <w:r w:rsidRPr="001631FA">
              <w:rPr>
                <w:rFonts w:ascii="Times New Roman" w:hAnsi="Times New Roman"/>
                <w:sz w:val="24"/>
                <w:szCs w:val="24"/>
                <w:lang w:val="en-US"/>
              </w:rPr>
              <w:t>1</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2</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3</w:t>
            </w:r>
          </w:p>
        </w:tc>
        <w:tc>
          <w:tcPr>
            <w:tcW w:w="0" w:type="auto"/>
            <w:vAlign w:val="center"/>
          </w:tcPr>
          <w:p w:rsidR="00391849" w:rsidRPr="001631FA" w:rsidRDefault="00391849" w:rsidP="007F583D">
            <w:pPr>
              <w:ind w:right="239"/>
              <w:jc w:val="center"/>
              <w:rPr>
                <w:rFonts w:ascii="Times New Roman" w:hAnsi="Times New Roman"/>
                <w:sz w:val="24"/>
                <w:szCs w:val="24"/>
              </w:rPr>
            </w:pPr>
            <w:r w:rsidRPr="001631FA">
              <w:rPr>
                <w:rFonts w:ascii="Times New Roman" w:hAnsi="Times New Roman"/>
                <w:sz w:val="24"/>
                <w:szCs w:val="24"/>
              </w:rPr>
              <w:t>4</w:t>
            </w:r>
          </w:p>
        </w:tc>
      </w:tr>
      <w:tr w:rsidR="00B35C39" w:rsidRPr="001631FA" w:rsidTr="007F583D">
        <w:trPr>
          <w:trHeight w:val="284"/>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Марка, модель</w:t>
            </w:r>
          </w:p>
        </w:tc>
        <w:tc>
          <w:tcPr>
            <w:tcW w:w="0" w:type="auto"/>
            <w:vAlign w:val="center"/>
          </w:tcPr>
          <w:p w:rsidR="00391849" w:rsidRPr="001631FA" w:rsidRDefault="00391849" w:rsidP="00FE2B8F">
            <w:pPr>
              <w:jc w:val="center"/>
              <w:rPr>
                <w:rFonts w:ascii="Times New Roman" w:hAnsi="Times New Roman"/>
                <w:sz w:val="24"/>
                <w:szCs w:val="24"/>
              </w:rPr>
            </w:pPr>
            <w:r w:rsidRPr="001631FA">
              <w:rPr>
                <w:rFonts w:ascii="Times New Roman" w:hAnsi="Times New Roman"/>
                <w:sz w:val="24"/>
                <w:szCs w:val="24"/>
              </w:rPr>
              <w:t>ваз 2</w:t>
            </w:r>
            <w:r w:rsidR="00FE2B8F">
              <w:rPr>
                <w:rFonts w:ascii="Times New Roman" w:hAnsi="Times New Roman"/>
                <w:sz w:val="24"/>
                <w:szCs w:val="24"/>
              </w:rPr>
              <w:t>1</w:t>
            </w:r>
            <w:r w:rsidRPr="001631FA">
              <w:rPr>
                <w:rFonts w:ascii="Times New Roman" w:hAnsi="Times New Roman"/>
                <w:sz w:val="24"/>
                <w:szCs w:val="24"/>
              </w:rPr>
              <w:t>1</w:t>
            </w:r>
            <w:r w:rsidR="00FE2B8F">
              <w:rPr>
                <w:rFonts w:ascii="Times New Roman" w:hAnsi="Times New Roman"/>
                <w:sz w:val="24"/>
                <w:szCs w:val="24"/>
              </w:rPr>
              <w:t>440</w:t>
            </w:r>
          </w:p>
        </w:tc>
        <w:tc>
          <w:tcPr>
            <w:tcW w:w="0" w:type="auto"/>
            <w:vAlign w:val="center"/>
          </w:tcPr>
          <w:p w:rsidR="00391849" w:rsidRPr="001631FA" w:rsidRDefault="00391849" w:rsidP="00CF719A">
            <w:pPr>
              <w:jc w:val="center"/>
              <w:rPr>
                <w:rFonts w:ascii="Times New Roman" w:hAnsi="Times New Roman"/>
                <w:sz w:val="24"/>
                <w:szCs w:val="24"/>
              </w:rPr>
            </w:pPr>
            <w:r w:rsidRPr="001631FA">
              <w:rPr>
                <w:rFonts w:ascii="Times New Roman" w:hAnsi="Times New Roman"/>
                <w:sz w:val="24"/>
                <w:szCs w:val="24"/>
              </w:rPr>
              <w:t>ваз 210</w:t>
            </w:r>
            <w:r w:rsidR="00CF719A">
              <w:rPr>
                <w:rFonts w:ascii="Times New Roman" w:hAnsi="Times New Roman"/>
                <w:sz w:val="24"/>
                <w:szCs w:val="24"/>
              </w:rPr>
              <w:t>99</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ваз 2107</w:t>
            </w:r>
            <w:r w:rsidR="00B35C39">
              <w:rPr>
                <w:rFonts w:ascii="Times New Roman" w:hAnsi="Times New Roman"/>
                <w:sz w:val="24"/>
                <w:szCs w:val="24"/>
              </w:rPr>
              <w:t>4</w:t>
            </w:r>
          </w:p>
        </w:tc>
        <w:tc>
          <w:tcPr>
            <w:tcW w:w="0" w:type="auto"/>
            <w:vAlign w:val="center"/>
          </w:tcPr>
          <w:p w:rsidR="00391849" w:rsidRPr="00417685" w:rsidRDefault="00417685" w:rsidP="007F583D">
            <w:pPr>
              <w:jc w:val="center"/>
              <w:rPr>
                <w:rFonts w:ascii="Times New Roman" w:hAnsi="Times New Roman"/>
                <w:sz w:val="24"/>
                <w:szCs w:val="24"/>
              </w:rPr>
            </w:pPr>
            <w:r>
              <w:rPr>
                <w:rFonts w:ascii="Times New Roman" w:hAnsi="Times New Roman"/>
                <w:sz w:val="24"/>
                <w:szCs w:val="24"/>
                <w:lang w:val="en-US"/>
              </w:rPr>
              <w:t xml:space="preserve">LADA </w:t>
            </w:r>
            <w:r>
              <w:rPr>
                <w:rFonts w:ascii="Times New Roman" w:hAnsi="Times New Roman"/>
                <w:sz w:val="24"/>
                <w:szCs w:val="24"/>
              </w:rPr>
              <w:t>111730</w:t>
            </w:r>
          </w:p>
        </w:tc>
      </w:tr>
      <w:tr w:rsidR="00B35C39" w:rsidRPr="001631FA" w:rsidTr="007F583D">
        <w:trPr>
          <w:trHeight w:val="284"/>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Тип транспортного средства</w:t>
            </w:r>
          </w:p>
        </w:tc>
        <w:tc>
          <w:tcPr>
            <w:tcW w:w="0" w:type="auto"/>
            <w:vAlign w:val="center"/>
          </w:tcPr>
          <w:p w:rsidR="00391849" w:rsidRPr="001631FA" w:rsidRDefault="00391849" w:rsidP="00FE2B8F">
            <w:pPr>
              <w:jc w:val="center"/>
              <w:rPr>
                <w:rFonts w:ascii="Times New Roman" w:hAnsi="Times New Roman"/>
                <w:sz w:val="24"/>
                <w:szCs w:val="24"/>
              </w:rPr>
            </w:pPr>
            <w:r w:rsidRPr="001631FA">
              <w:rPr>
                <w:rFonts w:ascii="Times New Roman" w:hAnsi="Times New Roman"/>
                <w:sz w:val="24"/>
                <w:szCs w:val="24"/>
              </w:rPr>
              <w:t xml:space="preserve">легковой </w:t>
            </w:r>
            <w:proofErr w:type="spellStart"/>
            <w:r w:rsidR="00FE2B8F">
              <w:rPr>
                <w:rFonts w:ascii="Times New Roman" w:hAnsi="Times New Roman"/>
                <w:sz w:val="24"/>
                <w:szCs w:val="24"/>
              </w:rPr>
              <w:t>комби</w:t>
            </w:r>
            <w:proofErr w:type="spellEnd"/>
            <w:r w:rsidR="00FE2B8F">
              <w:rPr>
                <w:rFonts w:ascii="Times New Roman" w:hAnsi="Times New Roman"/>
                <w:sz w:val="24"/>
                <w:szCs w:val="24"/>
              </w:rPr>
              <w:t xml:space="preserve"> (</w:t>
            </w:r>
            <w:proofErr w:type="spellStart"/>
            <w:r w:rsidR="00FE2B8F">
              <w:rPr>
                <w:rFonts w:ascii="Times New Roman" w:hAnsi="Times New Roman"/>
                <w:sz w:val="24"/>
                <w:szCs w:val="24"/>
              </w:rPr>
              <w:t>хэтчбек</w:t>
            </w:r>
            <w:proofErr w:type="spellEnd"/>
            <w:r w:rsidR="00FE2B8F">
              <w:rPr>
                <w:rFonts w:ascii="Times New Roman" w:hAnsi="Times New Roman"/>
                <w:sz w:val="24"/>
                <w:szCs w:val="24"/>
              </w:rPr>
              <w:t>)</w:t>
            </w:r>
          </w:p>
        </w:tc>
        <w:tc>
          <w:tcPr>
            <w:tcW w:w="0" w:type="auto"/>
            <w:vAlign w:val="center"/>
          </w:tcPr>
          <w:p w:rsidR="00391849" w:rsidRPr="001631FA" w:rsidRDefault="00916573" w:rsidP="007F583D">
            <w:pPr>
              <w:jc w:val="center"/>
              <w:rPr>
                <w:rFonts w:ascii="Times New Roman" w:hAnsi="Times New Roman"/>
                <w:sz w:val="24"/>
                <w:szCs w:val="24"/>
              </w:rPr>
            </w:pPr>
            <w:r>
              <w:rPr>
                <w:rFonts w:ascii="Times New Roman" w:hAnsi="Times New Roman"/>
                <w:sz w:val="24"/>
                <w:szCs w:val="24"/>
              </w:rPr>
              <w:t>л</w:t>
            </w:r>
            <w:r w:rsidR="00391849" w:rsidRPr="001631FA">
              <w:rPr>
                <w:rFonts w:ascii="Times New Roman" w:hAnsi="Times New Roman"/>
                <w:sz w:val="24"/>
                <w:szCs w:val="24"/>
              </w:rPr>
              <w:t>егковой</w:t>
            </w:r>
            <w:r>
              <w:rPr>
                <w:rFonts w:ascii="Times New Roman" w:hAnsi="Times New Roman"/>
                <w:sz w:val="24"/>
                <w:szCs w:val="24"/>
              </w:rPr>
              <w:t xml:space="preserve"> </w:t>
            </w:r>
            <w:r w:rsidR="00391849" w:rsidRPr="001631FA">
              <w:rPr>
                <w:rFonts w:ascii="Times New Roman" w:hAnsi="Times New Roman"/>
                <w:sz w:val="24"/>
                <w:szCs w:val="24"/>
              </w:rPr>
              <w:t>седан</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легковой седан</w:t>
            </w:r>
          </w:p>
        </w:tc>
        <w:tc>
          <w:tcPr>
            <w:tcW w:w="0" w:type="auto"/>
            <w:vAlign w:val="center"/>
          </w:tcPr>
          <w:p w:rsidR="00391849" w:rsidRPr="001631FA" w:rsidRDefault="00417685" w:rsidP="007F583D">
            <w:pPr>
              <w:jc w:val="center"/>
              <w:rPr>
                <w:rFonts w:ascii="Times New Roman" w:hAnsi="Times New Roman"/>
                <w:sz w:val="24"/>
                <w:szCs w:val="24"/>
              </w:rPr>
            </w:pPr>
            <w:r>
              <w:rPr>
                <w:rFonts w:ascii="Times New Roman" w:hAnsi="Times New Roman"/>
                <w:sz w:val="24"/>
                <w:szCs w:val="24"/>
              </w:rPr>
              <w:t>универсал</w:t>
            </w:r>
          </w:p>
        </w:tc>
      </w:tr>
      <w:tr w:rsidR="00B35C39" w:rsidRPr="001631FA" w:rsidTr="007F583D">
        <w:trPr>
          <w:trHeight w:val="284"/>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Категория транспортного средства</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В</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В</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В</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В</w:t>
            </w:r>
          </w:p>
        </w:tc>
      </w:tr>
      <w:tr w:rsidR="00B35C39" w:rsidRPr="001631FA" w:rsidTr="007F583D">
        <w:trPr>
          <w:trHeight w:val="284"/>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Год выпуска</w:t>
            </w:r>
          </w:p>
        </w:tc>
        <w:tc>
          <w:tcPr>
            <w:tcW w:w="0" w:type="auto"/>
            <w:vAlign w:val="center"/>
          </w:tcPr>
          <w:p w:rsidR="00391849" w:rsidRPr="001631FA" w:rsidRDefault="00FE2B8F" w:rsidP="007F583D">
            <w:pPr>
              <w:jc w:val="center"/>
              <w:rPr>
                <w:rFonts w:ascii="Times New Roman" w:hAnsi="Times New Roman"/>
                <w:sz w:val="24"/>
                <w:szCs w:val="24"/>
              </w:rPr>
            </w:pPr>
            <w:r>
              <w:rPr>
                <w:rFonts w:ascii="Times New Roman" w:hAnsi="Times New Roman"/>
                <w:sz w:val="24"/>
                <w:szCs w:val="24"/>
              </w:rPr>
              <w:t>2008</w:t>
            </w:r>
          </w:p>
        </w:tc>
        <w:tc>
          <w:tcPr>
            <w:tcW w:w="0" w:type="auto"/>
            <w:vAlign w:val="center"/>
          </w:tcPr>
          <w:p w:rsidR="00391849" w:rsidRPr="001631FA" w:rsidRDefault="00CF719A" w:rsidP="007F583D">
            <w:pPr>
              <w:jc w:val="center"/>
              <w:rPr>
                <w:rFonts w:ascii="Times New Roman" w:hAnsi="Times New Roman"/>
                <w:sz w:val="24"/>
                <w:szCs w:val="24"/>
              </w:rPr>
            </w:pPr>
            <w:r>
              <w:rPr>
                <w:rFonts w:ascii="Times New Roman" w:hAnsi="Times New Roman"/>
                <w:sz w:val="24"/>
                <w:szCs w:val="24"/>
              </w:rPr>
              <w:t>2001</w:t>
            </w:r>
          </w:p>
        </w:tc>
        <w:tc>
          <w:tcPr>
            <w:tcW w:w="0" w:type="auto"/>
            <w:vAlign w:val="center"/>
          </w:tcPr>
          <w:p w:rsidR="00391849" w:rsidRPr="001631FA" w:rsidRDefault="00B35C39" w:rsidP="007F583D">
            <w:pPr>
              <w:jc w:val="center"/>
              <w:rPr>
                <w:rFonts w:ascii="Times New Roman" w:hAnsi="Times New Roman"/>
                <w:sz w:val="24"/>
                <w:szCs w:val="24"/>
              </w:rPr>
            </w:pPr>
            <w:r>
              <w:rPr>
                <w:rFonts w:ascii="Times New Roman" w:hAnsi="Times New Roman"/>
                <w:sz w:val="24"/>
                <w:szCs w:val="24"/>
              </w:rPr>
              <w:t>2006</w:t>
            </w:r>
          </w:p>
        </w:tc>
        <w:tc>
          <w:tcPr>
            <w:tcW w:w="0" w:type="auto"/>
            <w:vAlign w:val="center"/>
          </w:tcPr>
          <w:p w:rsidR="00391849" w:rsidRPr="001631FA" w:rsidRDefault="00417685" w:rsidP="007F583D">
            <w:pPr>
              <w:jc w:val="center"/>
              <w:rPr>
                <w:rFonts w:ascii="Times New Roman" w:hAnsi="Times New Roman"/>
                <w:sz w:val="24"/>
                <w:szCs w:val="24"/>
              </w:rPr>
            </w:pPr>
            <w:r>
              <w:rPr>
                <w:rFonts w:ascii="Times New Roman" w:hAnsi="Times New Roman"/>
                <w:sz w:val="24"/>
                <w:szCs w:val="24"/>
              </w:rPr>
              <w:t>2011</w:t>
            </w:r>
          </w:p>
        </w:tc>
      </w:tr>
      <w:tr w:rsidR="00B35C39" w:rsidRPr="001631FA" w:rsidTr="007F583D">
        <w:trPr>
          <w:trHeight w:val="284"/>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Государственный регистрационный  знак</w:t>
            </w:r>
          </w:p>
        </w:tc>
        <w:tc>
          <w:tcPr>
            <w:tcW w:w="0" w:type="auto"/>
            <w:vAlign w:val="center"/>
          </w:tcPr>
          <w:p w:rsidR="00391849" w:rsidRPr="001631FA" w:rsidRDefault="00FE2B8F" w:rsidP="00FE2B8F">
            <w:pPr>
              <w:jc w:val="center"/>
              <w:rPr>
                <w:rFonts w:ascii="Times New Roman" w:hAnsi="Times New Roman"/>
                <w:sz w:val="24"/>
                <w:szCs w:val="24"/>
              </w:rPr>
            </w:pPr>
            <w:r>
              <w:rPr>
                <w:rFonts w:ascii="Times New Roman" w:hAnsi="Times New Roman"/>
                <w:sz w:val="24"/>
                <w:szCs w:val="24"/>
              </w:rPr>
              <w:t>В475МЕ</w:t>
            </w:r>
            <w:r w:rsidR="0004732B">
              <w:rPr>
                <w:rFonts w:ascii="Times New Roman" w:hAnsi="Times New Roman"/>
                <w:sz w:val="24"/>
                <w:szCs w:val="24"/>
              </w:rPr>
              <w:t xml:space="preserve"> </w:t>
            </w:r>
            <w:r>
              <w:rPr>
                <w:rFonts w:ascii="Times New Roman" w:hAnsi="Times New Roman"/>
                <w:sz w:val="24"/>
                <w:szCs w:val="24"/>
              </w:rPr>
              <w:t>93</w:t>
            </w:r>
          </w:p>
        </w:tc>
        <w:tc>
          <w:tcPr>
            <w:tcW w:w="0" w:type="auto"/>
            <w:vAlign w:val="center"/>
          </w:tcPr>
          <w:p w:rsidR="00391849" w:rsidRPr="001631FA" w:rsidRDefault="00CF719A" w:rsidP="00CF719A">
            <w:pPr>
              <w:jc w:val="center"/>
              <w:rPr>
                <w:rFonts w:ascii="Times New Roman" w:hAnsi="Times New Roman"/>
                <w:sz w:val="24"/>
                <w:szCs w:val="24"/>
              </w:rPr>
            </w:pPr>
            <w:r>
              <w:rPr>
                <w:rFonts w:ascii="Times New Roman" w:hAnsi="Times New Roman"/>
                <w:sz w:val="24"/>
                <w:szCs w:val="24"/>
              </w:rPr>
              <w:t>Х980СК</w:t>
            </w:r>
            <w:r w:rsidR="0004732B">
              <w:rPr>
                <w:rFonts w:ascii="Times New Roman" w:hAnsi="Times New Roman"/>
                <w:sz w:val="24"/>
                <w:szCs w:val="24"/>
              </w:rPr>
              <w:t xml:space="preserve"> </w:t>
            </w:r>
            <w:r w:rsidR="00391849" w:rsidRPr="001631FA">
              <w:rPr>
                <w:rFonts w:ascii="Times New Roman" w:hAnsi="Times New Roman"/>
                <w:sz w:val="24"/>
                <w:szCs w:val="24"/>
              </w:rPr>
              <w:t>26</w:t>
            </w:r>
          </w:p>
        </w:tc>
        <w:tc>
          <w:tcPr>
            <w:tcW w:w="0" w:type="auto"/>
            <w:vAlign w:val="center"/>
          </w:tcPr>
          <w:p w:rsidR="00391849" w:rsidRPr="001631FA" w:rsidRDefault="00B35C39" w:rsidP="00B35C39">
            <w:pPr>
              <w:jc w:val="center"/>
              <w:rPr>
                <w:rFonts w:ascii="Times New Roman" w:hAnsi="Times New Roman"/>
                <w:sz w:val="24"/>
                <w:szCs w:val="24"/>
              </w:rPr>
            </w:pPr>
            <w:r>
              <w:rPr>
                <w:rFonts w:ascii="Times New Roman" w:hAnsi="Times New Roman"/>
                <w:sz w:val="24"/>
                <w:szCs w:val="24"/>
              </w:rPr>
              <w:t>В262ВО</w:t>
            </w:r>
            <w:r w:rsidR="0004732B">
              <w:rPr>
                <w:rFonts w:ascii="Times New Roman" w:hAnsi="Times New Roman"/>
                <w:sz w:val="24"/>
                <w:szCs w:val="24"/>
              </w:rPr>
              <w:t xml:space="preserve"> </w:t>
            </w:r>
            <w:r>
              <w:rPr>
                <w:rFonts w:ascii="Times New Roman" w:hAnsi="Times New Roman"/>
                <w:sz w:val="24"/>
                <w:szCs w:val="24"/>
              </w:rPr>
              <w:t>07</w:t>
            </w:r>
          </w:p>
        </w:tc>
        <w:tc>
          <w:tcPr>
            <w:tcW w:w="0" w:type="auto"/>
            <w:vAlign w:val="center"/>
          </w:tcPr>
          <w:p w:rsidR="00391849" w:rsidRPr="001631FA" w:rsidRDefault="00417685" w:rsidP="00417685">
            <w:pPr>
              <w:jc w:val="center"/>
              <w:rPr>
                <w:rFonts w:ascii="Times New Roman" w:hAnsi="Times New Roman"/>
                <w:sz w:val="24"/>
                <w:szCs w:val="24"/>
              </w:rPr>
            </w:pPr>
            <w:r>
              <w:rPr>
                <w:rFonts w:ascii="Times New Roman" w:hAnsi="Times New Roman"/>
                <w:sz w:val="24"/>
                <w:szCs w:val="24"/>
              </w:rPr>
              <w:t>В219ЕН</w:t>
            </w:r>
            <w:r w:rsidR="0004732B">
              <w:rPr>
                <w:rFonts w:ascii="Times New Roman" w:hAnsi="Times New Roman"/>
                <w:sz w:val="24"/>
                <w:szCs w:val="24"/>
              </w:rPr>
              <w:t xml:space="preserve"> </w:t>
            </w:r>
            <w:r>
              <w:rPr>
                <w:rFonts w:ascii="Times New Roman" w:hAnsi="Times New Roman"/>
                <w:sz w:val="24"/>
                <w:szCs w:val="24"/>
              </w:rPr>
              <w:t>07</w:t>
            </w:r>
          </w:p>
        </w:tc>
      </w:tr>
      <w:tr w:rsidR="00B35C39" w:rsidRPr="001631FA" w:rsidTr="007F583D">
        <w:trPr>
          <w:trHeight w:val="651"/>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 xml:space="preserve">Регистрационные  документы </w:t>
            </w:r>
          </w:p>
        </w:tc>
        <w:tc>
          <w:tcPr>
            <w:tcW w:w="0" w:type="auto"/>
            <w:vAlign w:val="center"/>
          </w:tcPr>
          <w:p w:rsidR="00391849" w:rsidRPr="00CF719A" w:rsidRDefault="00CF719A" w:rsidP="007F583D">
            <w:pPr>
              <w:jc w:val="center"/>
              <w:rPr>
                <w:rFonts w:ascii="Times New Roman" w:hAnsi="Times New Roman"/>
                <w:sz w:val="24"/>
                <w:szCs w:val="24"/>
              </w:rPr>
            </w:pPr>
            <w:r>
              <w:rPr>
                <w:rFonts w:ascii="Times New Roman" w:hAnsi="Times New Roman"/>
                <w:sz w:val="24"/>
                <w:szCs w:val="24"/>
              </w:rPr>
              <w:t>63МР</w:t>
            </w:r>
            <w:r w:rsidR="00391849" w:rsidRPr="001631FA">
              <w:rPr>
                <w:rFonts w:ascii="Times New Roman" w:hAnsi="Times New Roman"/>
                <w:sz w:val="24"/>
                <w:szCs w:val="24"/>
                <w:lang w:val="en-US"/>
              </w:rPr>
              <w:t xml:space="preserve"> </w:t>
            </w:r>
            <w:r w:rsidR="00391849" w:rsidRPr="001631FA">
              <w:rPr>
                <w:rFonts w:ascii="Times New Roman" w:hAnsi="Times New Roman"/>
                <w:sz w:val="24"/>
                <w:szCs w:val="24"/>
              </w:rPr>
              <w:t>№</w:t>
            </w:r>
            <w:r>
              <w:rPr>
                <w:rFonts w:ascii="Times New Roman" w:hAnsi="Times New Roman"/>
                <w:sz w:val="24"/>
                <w:szCs w:val="24"/>
              </w:rPr>
              <w:t>078638</w:t>
            </w:r>
          </w:p>
          <w:p w:rsidR="00391849" w:rsidRPr="001631FA" w:rsidRDefault="00391849" w:rsidP="00CF719A">
            <w:pPr>
              <w:jc w:val="center"/>
              <w:rPr>
                <w:rFonts w:ascii="Times New Roman" w:hAnsi="Times New Roman"/>
                <w:sz w:val="24"/>
                <w:szCs w:val="24"/>
              </w:rPr>
            </w:pPr>
            <w:r w:rsidRPr="001631FA">
              <w:rPr>
                <w:rFonts w:ascii="Times New Roman" w:hAnsi="Times New Roman"/>
                <w:sz w:val="24"/>
                <w:szCs w:val="24"/>
              </w:rPr>
              <w:t>2</w:t>
            </w:r>
            <w:r w:rsidR="00CF719A">
              <w:rPr>
                <w:rFonts w:ascii="Times New Roman" w:hAnsi="Times New Roman"/>
                <w:sz w:val="24"/>
                <w:szCs w:val="24"/>
              </w:rPr>
              <w:t>2</w:t>
            </w:r>
            <w:r w:rsidRPr="001631FA">
              <w:rPr>
                <w:rFonts w:ascii="Times New Roman" w:hAnsi="Times New Roman"/>
                <w:sz w:val="24"/>
                <w:szCs w:val="24"/>
              </w:rPr>
              <w:t>.07.1</w:t>
            </w:r>
            <w:r w:rsidR="00CF719A">
              <w:rPr>
                <w:rFonts w:ascii="Times New Roman" w:hAnsi="Times New Roman"/>
                <w:sz w:val="24"/>
                <w:szCs w:val="24"/>
              </w:rPr>
              <w:t>5</w:t>
            </w:r>
          </w:p>
        </w:tc>
        <w:tc>
          <w:tcPr>
            <w:tcW w:w="0" w:type="auto"/>
            <w:vAlign w:val="center"/>
          </w:tcPr>
          <w:p w:rsidR="00391849" w:rsidRPr="001631FA" w:rsidRDefault="00CF719A" w:rsidP="007F583D">
            <w:pPr>
              <w:jc w:val="center"/>
              <w:rPr>
                <w:rFonts w:ascii="Times New Roman" w:hAnsi="Times New Roman"/>
                <w:sz w:val="24"/>
                <w:szCs w:val="24"/>
              </w:rPr>
            </w:pPr>
            <w:r>
              <w:rPr>
                <w:rFonts w:ascii="Times New Roman" w:hAnsi="Times New Roman"/>
                <w:sz w:val="24"/>
                <w:szCs w:val="24"/>
              </w:rPr>
              <w:t>63КВ</w:t>
            </w:r>
            <w:r w:rsidR="00391849" w:rsidRPr="001631FA">
              <w:rPr>
                <w:rFonts w:ascii="Times New Roman" w:hAnsi="Times New Roman"/>
                <w:sz w:val="24"/>
                <w:szCs w:val="24"/>
              </w:rPr>
              <w:t xml:space="preserve"> №</w:t>
            </w:r>
            <w:r>
              <w:rPr>
                <w:rFonts w:ascii="Times New Roman" w:hAnsi="Times New Roman"/>
                <w:sz w:val="24"/>
                <w:szCs w:val="24"/>
              </w:rPr>
              <w:t>231261</w:t>
            </w:r>
          </w:p>
          <w:p w:rsidR="00391849" w:rsidRPr="001631FA" w:rsidRDefault="00391849" w:rsidP="00B35C39">
            <w:pPr>
              <w:jc w:val="center"/>
              <w:rPr>
                <w:rFonts w:ascii="Times New Roman" w:hAnsi="Times New Roman"/>
                <w:sz w:val="24"/>
                <w:szCs w:val="24"/>
              </w:rPr>
            </w:pPr>
            <w:r w:rsidRPr="001631FA">
              <w:rPr>
                <w:rFonts w:ascii="Times New Roman" w:hAnsi="Times New Roman"/>
                <w:sz w:val="24"/>
                <w:szCs w:val="24"/>
              </w:rPr>
              <w:t>2</w:t>
            </w:r>
            <w:r w:rsidR="00B35C39">
              <w:rPr>
                <w:rFonts w:ascii="Times New Roman" w:hAnsi="Times New Roman"/>
                <w:sz w:val="24"/>
                <w:szCs w:val="24"/>
              </w:rPr>
              <w:t>2</w:t>
            </w:r>
            <w:r w:rsidRPr="001631FA">
              <w:rPr>
                <w:rFonts w:ascii="Times New Roman" w:hAnsi="Times New Roman"/>
                <w:sz w:val="24"/>
                <w:szCs w:val="24"/>
              </w:rPr>
              <w:t>.07.1</w:t>
            </w:r>
            <w:r w:rsidR="00B35C39">
              <w:rPr>
                <w:rFonts w:ascii="Times New Roman" w:hAnsi="Times New Roman"/>
                <w:sz w:val="24"/>
                <w:szCs w:val="24"/>
              </w:rPr>
              <w:t>5</w:t>
            </w:r>
          </w:p>
        </w:tc>
        <w:tc>
          <w:tcPr>
            <w:tcW w:w="0" w:type="auto"/>
            <w:vAlign w:val="center"/>
          </w:tcPr>
          <w:p w:rsidR="00391849" w:rsidRPr="001631FA" w:rsidRDefault="00B35C39" w:rsidP="007F583D">
            <w:pPr>
              <w:jc w:val="center"/>
              <w:rPr>
                <w:rFonts w:ascii="Times New Roman" w:hAnsi="Times New Roman"/>
                <w:sz w:val="24"/>
                <w:szCs w:val="24"/>
              </w:rPr>
            </w:pPr>
            <w:r>
              <w:rPr>
                <w:rFonts w:ascii="Times New Roman" w:hAnsi="Times New Roman"/>
                <w:sz w:val="24"/>
                <w:szCs w:val="24"/>
              </w:rPr>
              <w:t>63МЕ</w:t>
            </w:r>
            <w:r w:rsidR="00391849" w:rsidRPr="001631FA">
              <w:rPr>
                <w:rFonts w:ascii="Times New Roman" w:hAnsi="Times New Roman"/>
                <w:sz w:val="24"/>
                <w:szCs w:val="24"/>
              </w:rPr>
              <w:t xml:space="preserve"> №</w:t>
            </w:r>
            <w:r w:rsidR="00417685">
              <w:rPr>
                <w:rFonts w:ascii="Times New Roman" w:hAnsi="Times New Roman"/>
                <w:sz w:val="24"/>
                <w:szCs w:val="24"/>
              </w:rPr>
              <w:t>673431</w:t>
            </w:r>
          </w:p>
          <w:p w:rsidR="00391849" w:rsidRPr="001631FA" w:rsidRDefault="00417685" w:rsidP="00417685">
            <w:pPr>
              <w:jc w:val="center"/>
              <w:rPr>
                <w:rFonts w:ascii="Times New Roman" w:hAnsi="Times New Roman"/>
                <w:sz w:val="24"/>
                <w:szCs w:val="24"/>
              </w:rPr>
            </w:pPr>
            <w:r>
              <w:rPr>
                <w:rFonts w:ascii="Times New Roman" w:hAnsi="Times New Roman"/>
                <w:sz w:val="24"/>
                <w:szCs w:val="24"/>
              </w:rPr>
              <w:t>14</w:t>
            </w:r>
            <w:r w:rsidR="00391849" w:rsidRPr="001631FA">
              <w:rPr>
                <w:rFonts w:ascii="Times New Roman" w:hAnsi="Times New Roman"/>
                <w:sz w:val="24"/>
                <w:szCs w:val="24"/>
              </w:rPr>
              <w:t>.</w:t>
            </w:r>
            <w:r>
              <w:rPr>
                <w:rFonts w:ascii="Times New Roman" w:hAnsi="Times New Roman"/>
                <w:sz w:val="24"/>
                <w:szCs w:val="24"/>
              </w:rPr>
              <w:t>11</w:t>
            </w:r>
            <w:r w:rsidR="00391849" w:rsidRPr="001631FA">
              <w:rPr>
                <w:rFonts w:ascii="Times New Roman" w:hAnsi="Times New Roman"/>
                <w:sz w:val="24"/>
                <w:szCs w:val="24"/>
              </w:rPr>
              <w:t>.</w:t>
            </w:r>
            <w:r>
              <w:rPr>
                <w:rFonts w:ascii="Times New Roman" w:hAnsi="Times New Roman"/>
                <w:sz w:val="24"/>
                <w:szCs w:val="24"/>
              </w:rPr>
              <w:t>08</w:t>
            </w:r>
          </w:p>
        </w:tc>
        <w:tc>
          <w:tcPr>
            <w:tcW w:w="0" w:type="auto"/>
            <w:vAlign w:val="center"/>
          </w:tcPr>
          <w:p w:rsidR="00391849" w:rsidRPr="001631FA" w:rsidRDefault="00417685" w:rsidP="007F583D">
            <w:pPr>
              <w:jc w:val="center"/>
              <w:rPr>
                <w:rFonts w:ascii="Times New Roman" w:hAnsi="Times New Roman"/>
                <w:sz w:val="24"/>
                <w:szCs w:val="24"/>
              </w:rPr>
            </w:pPr>
            <w:r>
              <w:rPr>
                <w:rFonts w:ascii="Times New Roman" w:hAnsi="Times New Roman"/>
                <w:sz w:val="24"/>
                <w:szCs w:val="24"/>
              </w:rPr>
              <w:t>63НК</w:t>
            </w:r>
            <w:r w:rsidR="00916573">
              <w:rPr>
                <w:rFonts w:ascii="Times New Roman" w:hAnsi="Times New Roman"/>
                <w:sz w:val="24"/>
                <w:szCs w:val="24"/>
              </w:rPr>
              <w:t xml:space="preserve"> </w:t>
            </w:r>
            <w:r w:rsidR="00391849" w:rsidRPr="001631FA">
              <w:rPr>
                <w:rFonts w:ascii="Times New Roman" w:hAnsi="Times New Roman"/>
                <w:sz w:val="24"/>
                <w:szCs w:val="24"/>
              </w:rPr>
              <w:t>№2</w:t>
            </w:r>
            <w:r>
              <w:rPr>
                <w:rFonts w:ascii="Times New Roman" w:hAnsi="Times New Roman"/>
                <w:sz w:val="24"/>
                <w:szCs w:val="24"/>
              </w:rPr>
              <w:t>88440</w:t>
            </w:r>
          </w:p>
          <w:p w:rsidR="00391849" w:rsidRPr="001631FA" w:rsidRDefault="00417685" w:rsidP="00417685">
            <w:pPr>
              <w:jc w:val="center"/>
              <w:rPr>
                <w:rFonts w:ascii="Times New Roman" w:hAnsi="Times New Roman"/>
                <w:sz w:val="24"/>
                <w:szCs w:val="24"/>
              </w:rPr>
            </w:pPr>
            <w:r>
              <w:rPr>
                <w:rFonts w:ascii="Times New Roman" w:hAnsi="Times New Roman"/>
                <w:sz w:val="24"/>
                <w:szCs w:val="24"/>
              </w:rPr>
              <w:t>18</w:t>
            </w:r>
            <w:r w:rsidR="00391849" w:rsidRPr="001631FA">
              <w:rPr>
                <w:rFonts w:ascii="Times New Roman" w:hAnsi="Times New Roman"/>
                <w:sz w:val="24"/>
                <w:szCs w:val="24"/>
              </w:rPr>
              <w:t>.0</w:t>
            </w:r>
            <w:r>
              <w:rPr>
                <w:rFonts w:ascii="Times New Roman" w:hAnsi="Times New Roman"/>
                <w:sz w:val="24"/>
                <w:szCs w:val="24"/>
              </w:rPr>
              <w:t>3</w:t>
            </w:r>
            <w:r w:rsidR="00391849" w:rsidRPr="001631FA">
              <w:rPr>
                <w:rFonts w:ascii="Times New Roman" w:hAnsi="Times New Roman"/>
                <w:sz w:val="24"/>
                <w:szCs w:val="24"/>
              </w:rPr>
              <w:t>.201</w:t>
            </w:r>
            <w:r>
              <w:rPr>
                <w:rFonts w:ascii="Times New Roman" w:hAnsi="Times New Roman"/>
                <w:sz w:val="24"/>
                <w:szCs w:val="24"/>
              </w:rPr>
              <w:t>4</w:t>
            </w:r>
          </w:p>
        </w:tc>
      </w:tr>
      <w:tr w:rsidR="00B35C39" w:rsidRPr="001631FA" w:rsidTr="007F583D">
        <w:trPr>
          <w:trHeight w:val="277"/>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Собственность или иное законное основание владения  транспортным средством</w:t>
            </w:r>
          </w:p>
        </w:tc>
        <w:tc>
          <w:tcPr>
            <w:tcW w:w="0" w:type="auto"/>
            <w:vAlign w:val="center"/>
          </w:tcPr>
          <w:p w:rsidR="00391849" w:rsidRPr="001631FA" w:rsidRDefault="00CF719A" w:rsidP="007F583D">
            <w:pPr>
              <w:jc w:val="center"/>
              <w:rPr>
                <w:rFonts w:ascii="Times New Roman" w:hAnsi="Times New Roman"/>
                <w:sz w:val="24"/>
                <w:szCs w:val="24"/>
              </w:rPr>
            </w:pPr>
            <w:r>
              <w:rPr>
                <w:rFonts w:ascii="Times New Roman" w:hAnsi="Times New Roman"/>
                <w:sz w:val="24"/>
                <w:szCs w:val="24"/>
              </w:rPr>
              <w:t>Аренда</w:t>
            </w:r>
          </w:p>
        </w:tc>
        <w:tc>
          <w:tcPr>
            <w:tcW w:w="0" w:type="auto"/>
            <w:vAlign w:val="center"/>
          </w:tcPr>
          <w:p w:rsidR="00391849" w:rsidRPr="001631FA" w:rsidRDefault="00CF719A" w:rsidP="007F583D">
            <w:pPr>
              <w:jc w:val="center"/>
              <w:rPr>
                <w:rFonts w:ascii="Times New Roman" w:hAnsi="Times New Roman"/>
                <w:sz w:val="24"/>
                <w:szCs w:val="24"/>
              </w:rPr>
            </w:pPr>
            <w:r>
              <w:rPr>
                <w:rFonts w:ascii="Times New Roman" w:hAnsi="Times New Roman"/>
                <w:sz w:val="24"/>
                <w:szCs w:val="24"/>
              </w:rPr>
              <w:t>Аренда</w:t>
            </w:r>
          </w:p>
        </w:tc>
        <w:tc>
          <w:tcPr>
            <w:tcW w:w="0" w:type="auto"/>
            <w:vAlign w:val="center"/>
          </w:tcPr>
          <w:p w:rsidR="00391849" w:rsidRPr="001631FA" w:rsidRDefault="00417685" w:rsidP="007F583D">
            <w:pPr>
              <w:jc w:val="center"/>
              <w:rPr>
                <w:rFonts w:ascii="Times New Roman" w:hAnsi="Times New Roman"/>
                <w:sz w:val="24"/>
                <w:szCs w:val="24"/>
              </w:rPr>
            </w:pPr>
            <w:r>
              <w:rPr>
                <w:rFonts w:ascii="Times New Roman" w:hAnsi="Times New Roman"/>
                <w:sz w:val="24"/>
                <w:szCs w:val="24"/>
              </w:rPr>
              <w:t>Аренда</w:t>
            </w:r>
          </w:p>
        </w:tc>
        <w:tc>
          <w:tcPr>
            <w:tcW w:w="0" w:type="auto"/>
            <w:vAlign w:val="center"/>
          </w:tcPr>
          <w:p w:rsidR="00391849" w:rsidRPr="001631FA" w:rsidRDefault="00417685" w:rsidP="007F583D">
            <w:pPr>
              <w:jc w:val="center"/>
              <w:rPr>
                <w:rFonts w:ascii="Times New Roman" w:hAnsi="Times New Roman"/>
                <w:sz w:val="24"/>
                <w:szCs w:val="24"/>
              </w:rPr>
            </w:pPr>
            <w:r>
              <w:rPr>
                <w:rFonts w:ascii="Times New Roman" w:hAnsi="Times New Roman"/>
                <w:sz w:val="24"/>
                <w:szCs w:val="24"/>
              </w:rPr>
              <w:t>Аренда</w:t>
            </w:r>
          </w:p>
        </w:tc>
      </w:tr>
      <w:tr w:rsidR="00B35C39" w:rsidRPr="001631FA" w:rsidTr="007F583D">
        <w:trPr>
          <w:trHeight w:val="510"/>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lastRenderedPageBreak/>
              <w:t xml:space="preserve">Техническое состояние  в соответствии с п. 3 Основных положений </w:t>
            </w:r>
            <w:r w:rsidRPr="001631FA">
              <w:rPr>
                <w:rStyle w:val="a5"/>
                <w:rFonts w:ascii="Times New Roman" w:hAnsi="Times New Roman"/>
                <w:sz w:val="24"/>
                <w:szCs w:val="24"/>
              </w:rPr>
              <w:footnoteReference w:id="1"/>
            </w:r>
            <w:r w:rsidRPr="001631FA">
              <w:rPr>
                <w:rFonts w:ascii="Times New Roman" w:hAnsi="Times New Roman"/>
                <w:sz w:val="24"/>
                <w:szCs w:val="24"/>
              </w:rPr>
              <w:t xml:space="preserve"> </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Соответствует</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Соответствует</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Соответствует</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Соответствует</w:t>
            </w:r>
          </w:p>
        </w:tc>
      </w:tr>
      <w:tr w:rsidR="00B35C39" w:rsidRPr="001631FA" w:rsidTr="007F583D">
        <w:trPr>
          <w:trHeight w:val="510"/>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 xml:space="preserve">Наличие тягово-сцепного (опорно-сцепного) устройства </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w:t>
            </w:r>
          </w:p>
        </w:tc>
        <w:tc>
          <w:tcPr>
            <w:tcW w:w="0" w:type="auto"/>
            <w:vAlign w:val="center"/>
          </w:tcPr>
          <w:p w:rsidR="00391849" w:rsidRPr="001631FA" w:rsidRDefault="00A407BB" w:rsidP="007F583D">
            <w:pPr>
              <w:jc w:val="center"/>
              <w:rPr>
                <w:rFonts w:ascii="Times New Roman" w:hAnsi="Times New Roman"/>
                <w:sz w:val="24"/>
                <w:szCs w:val="24"/>
              </w:rPr>
            </w:pPr>
            <w:r w:rsidRPr="001631FA">
              <w:rPr>
                <w:rFonts w:ascii="Times New Roman" w:hAnsi="Times New Roman"/>
                <w:sz w:val="24"/>
                <w:szCs w:val="24"/>
              </w:rPr>
              <w:t>---</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w:t>
            </w:r>
          </w:p>
        </w:tc>
      </w:tr>
      <w:tr w:rsidR="00B35C39" w:rsidRPr="001631FA" w:rsidTr="007F583D">
        <w:trPr>
          <w:trHeight w:val="510"/>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Тип трансмиссии (автоматическая или механическая)</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Механическая</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Механическая</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Механическая</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Механическая</w:t>
            </w:r>
          </w:p>
        </w:tc>
      </w:tr>
      <w:tr w:rsidR="00B35C39" w:rsidRPr="001631FA" w:rsidTr="007F583D">
        <w:trPr>
          <w:trHeight w:val="510"/>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 xml:space="preserve">Дополнительные педали в соответствии с  п. 5  Основных положений </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r>
      <w:tr w:rsidR="00B35C39" w:rsidRPr="001631FA" w:rsidTr="007F583D">
        <w:trPr>
          <w:trHeight w:val="510"/>
        </w:trPr>
        <w:tc>
          <w:tcPr>
            <w:tcW w:w="3452" w:type="dxa"/>
            <w:vAlign w:val="center"/>
          </w:tcPr>
          <w:p w:rsidR="00391849" w:rsidRPr="001631FA" w:rsidRDefault="00391849" w:rsidP="00830BD0">
            <w:pPr>
              <w:rPr>
                <w:rFonts w:ascii="Times New Roman" w:hAnsi="Times New Roman"/>
                <w:sz w:val="24"/>
                <w:szCs w:val="24"/>
              </w:rPr>
            </w:pPr>
            <w:proofErr w:type="gramStart"/>
            <w:r w:rsidRPr="001631FA">
              <w:rPr>
                <w:rFonts w:ascii="Times New Roman" w:hAnsi="Times New Roman"/>
                <w:sz w:val="24"/>
                <w:szCs w:val="24"/>
              </w:rPr>
              <w:t xml:space="preserve">Зеркала заднего вида для обучающего вождению в соответствии с  п. 5 Основных положений </w:t>
            </w:r>
            <w:proofErr w:type="gramEnd"/>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r>
      <w:tr w:rsidR="00B35C39" w:rsidRPr="001631FA" w:rsidTr="007F583D">
        <w:trPr>
          <w:trHeight w:val="567"/>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 xml:space="preserve">Опознавательный знак «Учебное транспортное средство» в соответствии с п. 8  Основных положений </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r>
      <w:tr w:rsidR="00B35C39" w:rsidRPr="001631FA" w:rsidTr="007F583D">
        <w:trPr>
          <w:trHeight w:val="567"/>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Наличие информации о внесении изменений в конструкцию ТС в регистрационном документе</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Есть</w:t>
            </w:r>
          </w:p>
        </w:tc>
      </w:tr>
      <w:tr w:rsidR="00B35C39" w:rsidRPr="001631FA" w:rsidTr="007F583D">
        <w:trPr>
          <w:trHeight w:val="567"/>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Страховой  полис  ОСАГО (номер, дата выдачи, срок действия, страховая организация)</w:t>
            </w:r>
          </w:p>
        </w:tc>
        <w:tc>
          <w:tcPr>
            <w:tcW w:w="0" w:type="auto"/>
            <w:vAlign w:val="center"/>
          </w:tcPr>
          <w:p w:rsidR="00391849" w:rsidRPr="00B35C39" w:rsidRDefault="00CF719A" w:rsidP="007F583D">
            <w:pPr>
              <w:jc w:val="center"/>
              <w:rPr>
                <w:rFonts w:ascii="Times New Roman" w:hAnsi="Times New Roman"/>
                <w:sz w:val="24"/>
                <w:szCs w:val="24"/>
              </w:rPr>
            </w:pPr>
            <w:r w:rsidRPr="00B35C39">
              <w:rPr>
                <w:rFonts w:ascii="Times New Roman" w:hAnsi="Times New Roman"/>
                <w:sz w:val="24"/>
                <w:szCs w:val="24"/>
              </w:rPr>
              <w:t>ЕЕЕ</w:t>
            </w:r>
            <w:r w:rsidR="00391849" w:rsidRPr="00B35C39">
              <w:rPr>
                <w:rFonts w:ascii="Times New Roman" w:hAnsi="Times New Roman"/>
                <w:sz w:val="24"/>
                <w:szCs w:val="24"/>
              </w:rPr>
              <w:t xml:space="preserve"> </w:t>
            </w:r>
            <w:r w:rsidRPr="00B35C39">
              <w:rPr>
                <w:rFonts w:ascii="Times New Roman" w:hAnsi="Times New Roman"/>
                <w:sz w:val="24"/>
                <w:szCs w:val="24"/>
              </w:rPr>
              <w:t>0706659535</w:t>
            </w:r>
          </w:p>
          <w:p w:rsidR="00391849" w:rsidRPr="00B35C39" w:rsidRDefault="00CF719A" w:rsidP="007F583D">
            <w:pPr>
              <w:jc w:val="center"/>
              <w:rPr>
                <w:rFonts w:ascii="Times New Roman" w:hAnsi="Times New Roman"/>
                <w:sz w:val="24"/>
                <w:szCs w:val="24"/>
              </w:rPr>
            </w:pPr>
            <w:r w:rsidRPr="00B35C39">
              <w:rPr>
                <w:rFonts w:ascii="Times New Roman" w:hAnsi="Times New Roman"/>
                <w:sz w:val="24"/>
                <w:szCs w:val="24"/>
              </w:rPr>
              <w:t>09</w:t>
            </w:r>
            <w:r w:rsidR="00391849" w:rsidRPr="00B35C39">
              <w:rPr>
                <w:rFonts w:ascii="Times New Roman" w:hAnsi="Times New Roman"/>
                <w:sz w:val="24"/>
                <w:szCs w:val="24"/>
              </w:rPr>
              <w:t>.</w:t>
            </w:r>
            <w:r w:rsidRPr="00B35C39">
              <w:rPr>
                <w:rFonts w:ascii="Times New Roman" w:hAnsi="Times New Roman"/>
                <w:sz w:val="24"/>
                <w:szCs w:val="24"/>
              </w:rPr>
              <w:t>01</w:t>
            </w:r>
            <w:r w:rsidR="00391849" w:rsidRPr="00B35C39">
              <w:rPr>
                <w:rFonts w:ascii="Times New Roman" w:hAnsi="Times New Roman"/>
                <w:sz w:val="24"/>
                <w:szCs w:val="24"/>
              </w:rPr>
              <w:t>.1</w:t>
            </w:r>
            <w:r w:rsidRPr="00B35C39">
              <w:rPr>
                <w:rFonts w:ascii="Times New Roman" w:hAnsi="Times New Roman"/>
                <w:sz w:val="24"/>
                <w:szCs w:val="24"/>
              </w:rPr>
              <w:t>5</w:t>
            </w:r>
            <w:r w:rsidR="00391849" w:rsidRPr="00B35C39">
              <w:rPr>
                <w:rFonts w:ascii="Times New Roman" w:hAnsi="Times New Roman"/>
                <w:sz w:val="24"/>
                <w:szCs w:val="24"/>
              </w:rPr>
              <w:t>-</w:t>
            </w:r>
            <w:r w:rsidRPr="00B35C39">
              <w:rPr>
                <w:rFonts w:ascii="Times New Roman" w:hAnsi="Times New Roman"/>
                <w:sz w:val="24"/>
                <w:szCs w:val="24"/>
              </w:rPr>
              <w:t>08</w:t>
            </w:r>
            <w:r w:rsidR="00391849" w:rsidRPr="00B35C39">
              <w:rPr>
                <w:rFonts w:ascii="Times New Roman" w:hAnsi="Times New Roman"/>
                <w:sz w:val="24"/>
                <w:szCs w:val="24"/>
              </w:rPr>
              <w:t>.</w:t>
            </w:r>
            <w:r w:rsidRPr="00B35C39">
              <w:rPr>
                <w:rFonts w:ascii="Times New Roman" w:hAnsi="Times New Roman"/>
                <w:sz w:val="24"/>
                <w:szCs w:val="24"/>
              </w:rPr>
              <w:t>01</w:t>
            </w:r>
            <w:r w:rsidR="00391849" w:rsidRPr="00B35C39">
              <w:rPr>
                <w:rFonts w:ascii="Times New Roman" w:hAnsi="Times New Roman"/>
                <w:sz w:val="24"/>
                <w:szCs w:val="24"/>
              </w:rPr>
              <w:t>.1</w:t>
            </w:r>
            <w:r w:rsidRPr="00B35C39">
              <w:rPr>
                <w:rFonts w:ascii="Times New Roman" w:hAnsi="Times New Roman"/>
                <w:sz w:val="24"/>
                <w:szCs w:val="24"/>
              </w:rPr>
              <w:t>6</w:t>
            </w:r>
          </w:p>
          <w:p w:rsidR="00391849" w:rsidRPr="00B35C39" w:rsidRDefault="00CF719A" w:rsidP="00B35C39">
            <w:pPr>
              <w:jc w:val="center"/>
              <w:rPr>
                <w:rFonts w:ascii="Times New Roman" w:hAnsi="Times New Roman"/>
                <w:sz w:val="24"/>
                <w:szCs w:val="24"/>
              </w:rPr>
            </w:pPr>
            <w:r w:rsidRPr="00B35C39">
              <w:rPr>
                <w:rFonts w:ascii="Times New Roman" w:hAnsi="Times New Roman"/>
                <w:sz w:val="24"/>
                <w:szCs w:val="24"/>
              </w:rPr>
              <w:t>Филиал ОАО «МСЦ» в г.</w:t>
            </w:r>
            <w:r w:rsidR="00B35C39">
              <w:rPr>
                <w:rFonts w:ascii="Times New Roman" w:hAnsi="Times New Roman"/>
                <w:sz w:val="24"/>
                <w:szCs w:val="24"/>
              </w:rPr>
              <w:t> </w:t>
            </w:r>
            <w:r w:rsidRPr="00B35C39">
              <w:rPr>
                <w:rFonts w:ascii="Times New Roman" w:hAnsi="Times New Roman"/>
                <w:sz w:val="24"/>
                <w:szCs w:val="24"/>
              </w:rPr>
              <w:t>Ставрополе</w:t>
            </w:r>
          </w:p>
        </w:tc>
        <w:tc>
          <w:tcPr>
            <w:tcW w:w="0" w:type="auto"/>
            <w:vAlign w:val="center"/>
          </w:tcPr>
          <w:p w:rsidR="00391849" w:rsidRPr="001631FA" w:rsidRDefault="00B35C39" w:rsidP="007F583D">
            <w:pPr>
              <w:jc w:val="center"/>
              <w:rPr>
                <w:rFonts w:ascii="Times New Roman" w:hAnsi="Times New Roman"/>
                <w:sz w:val="24"/>
                <w:szCs w:val="24"/>
              </w:rPr>
            </w:pPr>
            <w:r>
              <w:rPr>
                <w:rFonts w:ascii="Times New Roman" w:hAnsi="Times New Roman"/>
                <w:sz w:val="24"/>
                <w:szCs w:val="24"/>
              </w:rPr>
              <w:t>ЕЕЕ 0712398381</w:t>
            </w:r>
          </w:p>
          <w:p w:rsidR="00391849" w:rsidRPr="001631FA" w:rsidRDefault="00B35C39" w:rsidP="007F583D">
            <w:pPr>
              <w:jc w:val="center"/>
              <w:rPr>
                <w:rFonts w:ascii="Times New Roman" w:hAnsi="Times New Roman"/>
                <w:sz w:val="24"/>
                <w:szCs w:val="24"/>
              </w:rPr>
            </w:pPr>
            <w:r>
              <w:rPr>
                <w:rFonts w:ascii="Times New Roman" w:hAnsi="Times New Roman"/>
                <w:sz w:val="24"/>
                <w:szCs w:val="24"/>
              </w:rPr>
              <w:t>24</w:t>
            </w:r>
            <w:r w:rsidR="00391849" w:rsidRPr="001631FA">
              <w:rPr>
                <w:rFonts w:ascii="Times New Roman" w:hAnsi="Times New Roman"/>
                <w:sz w:val="24"/>
                <w:szCs w:val="24"/>
              </w:rPr>
              <w:t>.0</w:t>
            </w:r>
            <w:r>
              <w:rPr>
                <w:rFonts w:ascii="Times New Roman" w:hAnsi="Times New Roman"/>
                <w:sz w:val="24"/>
                <w:szCs w:val="24"/>
              </w:rPr>
              <w:t>6</w:t>
            </w:r>
            <w:r w:rsidR="00391849" w:rsidRPr="001631FA">
              <w:rPr>
                <w:rFonts w:ascii="Times New Roman" w:hAnsi="Times New Roman"/>
                <w:sz w:val="24"/>
                <w:szCs w:val="24"/>
              </w:rPr>
              <w:t>.1</w:t>
            </w:r>
            <w:r>
              <w:rPr>
                <w:rFonts w:ascii="Times New Roman" w:hAnsi="Times New Roman"/>
                <w:sz w:val="24"/>
                <w:szCs w:val="24"/>
              </w:rPr>
              <w:t>5</w:t>
            </w:r>
            <w:r w:rsidR="00391849" w:rsidRPr="001631FA">
              <w:rPr>
                <w:rFonts w:ascii="Times New Roman" w:hAnsi="Times New Roman"/>
                <w:sz w:val="24"/>
                <w:szCs w:val="24"/>
              </w:rPr>
              <w:t>-</w:t>
            </w:r>
            <w:r>
              <w:rPr>
                <w:rFonts w:ascii="Times New Roman" w:hAnsi="Times New Roman"/>
                <w:sz w:val="24"/>
                <w:szCs w:val="24"/>
              </w:rPr>
              <w:t>23</w:t>
            </w:r>
            <w:r w:rsidR="00391849" w:rsidRPr="001631FA">
              <w:rPr>
                <w:rFonts w:ascii="Times New Roman" w:hAnsi="Times New Roman"/>
                <w:sz w:val="24"/>
                <w:szCs w:val="24"/>
              </w:rPr>
              <w:t>.0</w:t>
            </w:r>
            <w:r>
              <w:rPr>
                <w:rFonts w:ascii="Times New Roman" w:hAnsi="Times New Roman"/>
                <w:sz w:val="24"/>
                <w:szCs w:val="24"/>
              </w:rPr>
              <w:t>6</w:t>
            </w:r>
            <w:r w:rsidR="00391849" w:rsidRPr="001631FA">
              <w:rPr>
                <w:rFonts w:ascii="Times New Roman" w:hAnsi="Times New Roman"/>
                <w:sz w:val="24"/>
                <w:szCs w:val="24"/>
              </w:rPr>
              <w:t>.1</w:t>
            </w:r>
            <w:r>
              <w:rPr>
                <w:rFonts w:ascii="Times New Roman" w:hAnsi="Times New Roman"/>
                <w:sz w:val="24"/>
                <w:szCs w:val="24"/>
              </w:rPr>
              <w:t>6</w:t>
            </w:r>
          </w:p>
          <w:p w:rsidR="00391849" w:rsidRPr="001631FA" w:rsidRDefault="00B35C39" w:rsidP="007F583D">
            <w:pPr>
              <w:jc w:val="center"/>
              <w:rPr>
                <w:rFonts w:ascii="Times New Roman" w:hAnsi="Times New Roman"/>
                <w:sz w:val="24"/>
                <w:szCs w:val="24"/>
              </w:rPr>
            </w:pPr>
            <w:r>
              <w:rPr>
                <w:rFonts w:ascii="Times New Roman" w:hAnsi="Times New Roman"/>
                <w:sz w:val="24"/>
                <w:szCs w:val="24"/>
              </w:rPr>
              <w:t>Филиал ПАО «МСЦ» в г. Ставрополе</w:t>
            </w:r>
          </w:p>
        </w:tc>
        <w:tc>
          <w:tcPr>
            <w:tcW w:w="0" w:type="auto"/>
            <w:vAlign w:val="center"/>
          </w:tcPr>
          <w:p w:rsidR="00391849" w:rsidRPr="001631FA" w:rsidRDefault="00417685" w:rsidP="007F583D">
            <w:pPr>
              <w:jc w:val="center"/>
              <w:rPr>
                <w:rFonts w:ascii="Times New Roman" w:hAnsi="Times New Roman"/>
                <w:sz w:val="24"/>
                <w:szCs w:val="24"/>
              </w:rPr>
            </w:pPr>
            <w:r>
              <w:rPr>
                <w:rFonts w:ascii="Times New Roman" w:hAnsi="Times New Roman"/>
                <w:sz w:val="24"/>
                <w:szCs w:val="24"/>
              </w:rPr>
              <w:t>ЕЕЕ</w:t>
            </w:r>
            <w:r w:rsidR="00391849" w:rsidRPr="001631FA">
              <w:rPr>
                <w:rFonts w:ascii="Times New Roman" w:hAnsi="Times New Roman"/>
                <w:sz w:val="24"/>
                <w:szCs w:val="24"/>
              </w:rPr>
              <w:t xml:space="preserve"> </w:t>
            </w:r>
            <w:r>
              <w:rPr>
                <w:rFonts w:ascii="Times New Roman" w:hAnsi="Times New Roman"/>
                <w:sz w:val="24"/>
                <w:szCs w:val="24"/>
              </w:rPr>
              <w:t>0707085727</w:t>
            </w:r>
          </w:p>
          <w:p w:rsidR="00391849" w:rsidRPr="001631FA" w:rsidRDefault="00417685" w:rsidP="007F583D">
            <w:pPr>
              <w:jc w:val="center"/>
              <w:rPr>
                <w:rFonts w:ascii="Times New Roman" w:hAnsi="Times New Roman"/>
                <w:sz w:val="24"/>
                <w:szCs w:val="24"/>
              </w:rPr>
            </w:pPr>
            <w:r>
              <w:rPr>
                <w:rFonts w:ascii="Times New Roman" w:hAnsi="Times New Roman"/>
                <w:sz w:val="24"/>
                <w:szCs w:val="24"/>
              </w:rPr>
              <w:t>13</w:t>
            </w:r>
            <w:r w:rsidR="00391849" w:rsidRPr="001631FA">
              <w:rPr>
                <w:rFonts w:ascii="Times New Roman" w:hAnsi="Times New Roman"/>
                <w:sz w:val="24"/>
                <w:szCs w:val="24"/>
              </w:rPr>
              <w:t>.</w:t>
            </w:r>
            <w:r>
              <w:rPr>
                <w:rFonts w:ascii="Times New Roman" w:hAnsi="Times New Roman"/>
                <w:sz w:val="24"/>
                <w:szCs w:val="24"/>
              </w:rPr>
              <w:t>06</w:t>
            </w:r>
            <w:r w:rsidR="00391849" w:rsidRPr="001631FA">
              <w:rPr>
                <w:rFonts w:ascii="Times New Roman" w:hAnsi="Times New Roman"/>
                <w:sz w:val="24"/>
                <w:szCs w:val="24"/>
              </w:rPr>
              <w:t>.1</w:t>
            </w:r>
            <w:r>
              <w:rPr>
                <w:rFonts w:ascii="Times New Roman" w:hAnsi="Times New Roman"/>
                <w:sz w:val="24"/>
                <w:szCs w:val="24"/>
              </w:rPr>
              <w:t>5</w:t>
            </w:r>
            <w:r w:rsidR="00391849" w:rsidRPr="001631FA">
              <w:rPr>
                <w:rFonts w:ascii="Times New Roman" w:hAnsi="Times New Roman"/>
                <w:sz w:val="24"/>
                <w:szCs w:val="24"/>
              </w:rPr>
              <w:t>.-</w:t>
            </w:r>
            <w:r>
              <w:rPr>
                <w:rFonts w:ascii="Times New Roman" w:hAnsi="Times New Roman"/>
                <w:sz w:val="24"/>
                <w:szCs w:val="24"/>
              </w:rPr>
              <w:t>12</w:t>
            </w:r>
            <w:r w:rsidR="00391849" w:rsidRPr="001631FA">
              <w:rPr>
                <w:rFonts w:ascii="Times New Roman" w:hAnsi="Times New Roman"/>
                <w:sz w:val="24"/>
                <w:szCs w:val="24"/>
              </w:rPr>
              <w:t>.</w:t>
            </w:r>
            <w:r>
              <w:rPr>
                <w:rFonts w:ascii="Times New Roman" w:hAnsi="Times New Roman"/>
                <w:sz w:val="24"/>
                <w:szCs w:val="24"/>
              </w:rPr>
              <w:t>06</w:t>
            </w:r>
            <w:r w:rsidR="00391849" w:rsidRPr="001631FA">
              <w:rPr>
                <w:rFonts w:ascii="Times New Roman" w:hAnsi="Times New Roman"/>
                <w:sz w:val="24"/>
                <w:szCs w:val="24"/>
              </w:rPr>
              <w:t>.1</w:t>
            </w:r>
            <w:r>
              <w:rPr>
                <w:rFonts w:ascii="Times New Roman" w:hAnsi="Times New Roman"/>
                <w:sz w:val="24"/>
                <w:szCs w:val="24"/>
              </w:rPr>
              <w:t>6</w:t>
            </w:r>
          </w:p>
          <w:p w:rsidR="00391849" w:rsidRPr="001631FA" w:rsidRDefault="00417685" w:rsidP="007F583D">
            <w:pPr>
              <w:jc w:val="center"/>
              <w:rPr>
                <w:rFonts w:ascii="Times New Roman" w:hAnsi="Times New Roman"/>
                <w:sz w:val="24"/>
                <w:szCs w:val="24"/>
              </w:rPr>
            </w:pPr>
            <w:r>
              <w:rPr>
                <w:rFonts w:ascii="Times New Roman" w:hAnsi="Times New Roman"/>
                <w:sz w:val="24"/>
                <w:szCs w:val="24"/>
              </w:rPr>
              <w:t>Страховая компания «Согласие»</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 xml:space="preserve">ССС </w:t>
            </w:r>
            <w:r w:rsidR="00417685">
              <w:rPr>
                <w:rFonts w:ascii="Times New Roman" w:hAnsi="Times New Roman"/>
                <w:sz w:val="24"/>
                <w:szCs w:val="24"/>
              </w:rPr>
              <w:t>0325698476</w:t>
            </w:r>
          </w:p>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21.1</w:t>
            </w:r>
            <w:r w:rsidR="00417685">
              <w:rPr>
                <w:rFonts w:ascii="Times New Roman" w:hAnsi="Times New Roman"/>
                <w:sz w:val="24"/>
                <w:szCs w:val="24"/>
              </w:rPr>
              <w:t>1</w:t>
            </w:r>
            <w:r w:rsidRPr="001631FA">
              <w:rPr>
                <w:rFonts w:ascii="Times New Roman" w:hAnsi="Times New Roman"/>
                <w:sz w:val="24"/>
                <w:szCs w:val="24"/>
              </w:rPr>
              <w:t>.1</w:t>
            </w:r>
            <w:r w:rsidR="00417685">
              <w:rPr>
                <w:rFonts w:ascii="Times New Roman" w:hAnsi="Times New Roman"/>
                <w:sz w:val="24"/>
                <w:szCs w:val="24"/>
              </w:rPr>
              <w:t>4</w:t>
            </w:r>
            <w:r w:rsidRPr="001631FA">
              <w:rPr>
                <w:rFonts w:ascii="Times New Roman" w:hAnsi="Times New Roman"/>
                <w:sz w:val="24"/>
                <w:szCs w:val="24"/>
              </w:rPr>
              <w:t>-20.1</w:t>
            </w:r>
            <w:r w:rsidR="00417685">
              <w:rPr>
                <w:rFonts w:ascii="Times New Roman" w:hAnsi="Times New Roman"/>
                <w:sz w:val="24"/>
                <w:szCs w:val="24"/>
              </w:rPr>
              <w:t>1</w:t>
            </w:r>
            <w:r w:rsidRPr="001631FA">
              <w:rPr>
                <w:rFonts w:ascii="Times New Roman" w:hAnsi="Times New Roman"/>
                <w:sz w:val="24"/>
                <w:szCs w:val="24"/>
              </w:rPr>
              <w:t>.1</w:t>
            </w:r>
            <w:r w:rsidR="00417685">
              <w:rPr>
                <w:rFonts w:ascii="Times New Roman" w:hAnsi="Times New Roman"/>
                <w:sz w:val="24"/>
                <w:szCs w:val="24"/>
              </w:rPr>
              <w:t>5</w:t>
            </w:r>
          </w:p>
          <w:p w:rsidR="00391849" w:rsidRPr="001631FA" w:rsidRDefault="00417685" w:rsidP="00417685">
            <w:pPr>
              <w:jc w:val="center"/>
              <w:rPr>
                <w:rFonts w:ascii="Times New Roman" w:hAnsi="Times New Roman"/>
                <w:sz w:val="24"/>
                <w:szCs w:val="24"/>
              </w:rPr>
            </w:pPr>
            <w:r>
              <w:rPr>
                <w:rFonts w:ascii="Times New Roman" w:hAnsi="Times New Roman"/>
                <w:sz w:val="24"/>
                <w:szCs w:val="24"/>
              </w:rPr>
              <w:t>ОСАО «</w:t>
            </w:r>
            <w:proofErr w:type="spellStart"/>
            <w:r>
              <w:rPr>
                <w:rFonts w:ascii="Times New Roman" w:hAnsi="Times New Roman"/>
                <w:sz w:val="24"/>
                <w:szCs w:val="24"/>
              </w:rPr>
              <w:t>Ресо</w:t>
            </w:r>
            <w:proofErr w:type="spellEnd"/>
            <w:r>
              <w:rPr>
                <w:rFonts w:ascii="Times New Roman" w:hAnsi="Times New Roman"/>
                <w:sz w:val="24"/>
                <w:szCs w:val="24"/>
              </w:rPr>
              <w:t>-Гарантия»</w:t>
            </w:r>
          </w:p>
        </w:tc>
      </w:tr>
      <w:tr w:rsidR="00B35C39" w:rsidRPr="001631FA" w:rsidTr="007F583D">
        <w:trPr>
          <w:trHeight w:val="567"/>
        </w:trPr>
        <w:tc>
          <w:tcPr>
            <w:tcW w:w="3452" w:type="dxa"/>
            <w:vAlign w:val="center"/>
          </w:tcPr>
          <w:p w:rsidR="00391849" w:rsidRPr="00CF719A" w:rsidRDefault="00391849" w:rsidP="00830BD0">
            <w:pPr>
              <w:rPr>
                <w:rFonts w:ascii="Times New Roman" w:hAnsi="Times New Roman"/>
                <w:sz w:val="24"/>
                <w:szCs w:val="24"/>
              </w:rPr>
            </w:pPr>
            <w:r w:rsidRPr="00CF719A">
              <w:rPr>
                <w:rFonts w:ascii="Times New Roman" w:hAnsi="Times New Roman"/>
                <w:sz w:val="24"/>
                <w:szCs w:val="24"/>
              </w:rPr>
              <w:t>Технический осмотр (дата прохождения, срок действия)</w:t>
            </w:r>
          </w:p>
        </w:tc>
        <w:tc>
          <w:tcPr>
            <w:tcW w:w="0" w:type="auto"/>
            <w:vAlign w:val="center"/>
          </w:tcPr>
          <w:p w:rsidR="00391849" w:rsidRPr="00CF719A" w:rsidRDefault="00B35C39" w:rsidP="00417685">
            <w:pPr>
              <w:jc w:val="center"/>
              <w:rPr>
                <w:rFonts w:ascii="Times New Roman" w:hAnsi="Times New Roman"/>
                <w:sz w:val="24"/>
                <w:szCs w:val="24"/>
              </w:rPr>
            </w:pPr>
            <w:r>
              <w:rPr>
                <w:rFonts w:ascii="Times New Roman" w:hAnsi="Times New Roman"/>
                <w:sz w:val="24"/>
                <w:szCs w:val="24"/>
              </w:rPr>
              <w:t>24</w:t>
            </w:r>
            <w:r w:rsidRPr="00CF719A">
              <w:rPr>
                <w:rFonts w:ascii="Times New Roman" w:hAnsi="Times New Roman"/>
                <w:sz w:val="24"/>
                <w:szCs w:val="24"/>
              </w:rPr>
              <w:t>.</w:t>
            </w:r>
            <w:r>
              <w:rPr>
                <w:rFonts w:ascii="Times New Roman" w:hAnsi="Times New Roman"/>
                <w:sz w:val="24"/>
                <w:szCs w:val="24"/>
              </w:rPr>
              <w:t>0</w:t>
            </w:r>
            <w:r w:rsidR="00417685">
              <w:rPr>
                <w:rFonts w:ascii="Times New Roman" w:hAnsi="Times New Roman"/>
                <w:sz w:val="24"/>
                <w:szCs w:val="24"/>
              </w:rPr>
              <w:t>7</w:t>
            </w:r>
            <w:r w:rsidRPr="00CF719A">
              <w:rPr>
                <w:rFonts w:ascii="Times New Roman" w:hAnsi="Times New Roman"/>
                <w:sz w:val="24"/>
                <w:szCs w:val="24"/>
              </w:rPr>
              <w:t>.201</w:t>
            </w:r>
            <w:r>
              <w:rPr>
                <w:rFonts w:ascii="Times New Roman" w:hAnsi="Times New Roman"/>
                <w:sz w:val="24"/>
                <w:szCs w:val="24"/>
              </w:rPr>
              <w:t>5</w:t>
            </w:r>
            <w:r w:rsidRPr="00CF719A">
              <w:rPr>
                <w:rFonts w:ascii="Times New Roman" w:hAnsi="Times New Roman"/>
                <w:sz w:val="24"/>
                <w:szCs w:val="24"/>
              </w:rPr>
              <w:t>-</w:t>
            </w:r>
            <w:r>
              <w:rPr>
                <w:rFonts w:ascii="Times New Roman" w:hAnsi="Times New Roman"/>
                <w:sz w:val="24"/>
                <w:szCs w:val="24"/>
              </w:rPr>
              <w:t>24</w:t>
            </w:r>
            <w:r w:rsidRPr="00CF719A">
              <w:rPr>
                <w:rFonts w:ascii="Times New Roman" w:hAnsi="Times New Roman"/>
                <w:sz w:val="24"/>
                <w:szCs w:val="24"/>
              </w:rPr>
              <w:t>.</w:t>
            </w:r>
            <w:r>
              <w:rPr>
                <w:rFonts w:ascii="Times New Roman" w:hAnsi="Times New Roman"/>
                <w:sz w:val="24"/>
                <w:szCs w:val="24"/>
              </w:rPr>
              <w:t>07</w:t>
            </w:r>
            <w:r w:rsidRPr="00CF719A">
              <w:rPr>
                <w:rFonts w:ascii="Times New Roman" w:hAnsi="Times New Roman"/>
                <w:sz w:val="24"/>
                <w:szCs w:val="24"/>
              </w:rPr>
              <w:t>.201</w:t>
            </w:r>
            <w:r>
              <w:rPr>
                <w:rFonts w:ascii="Times New Roman" w:hAnsi="Times New Roman"/>
                <w:sz w:val="24"/>
                <w:szCs w:val="24"/>
              </w:rPr>
              <w:t>6</w:t>
            </w:r>
          </w:p>
        </w:tc>
        <w:tc>
          <w:tcPr>
            <w:tcW w:w="0" w:type="auto"/>
            <w:vAlign w:val="center"/>
          </w:tcPr>
          <w:p w:rsidR="00391849" w:rsidRPr="00CF719A" w:rsidRDefault="00B35C39" w:rsidP="00417685">
            <w:pPr>
              <w:jc w:val="center"/>
              <w:rPr>
                <w:rFonts w:ascii="Times New Roman" w:hAnsi="Times New Roman"/>
                <w:sz w:val="24"/>
                <w:szCs w:val="24"/>
              </w:rPr>
            </w:pPr>
            <w:r>
              <w:rPr>
                <w:rFonts w:ascii="Times New Roman" w:hAnsi="Times New Roman"/>
                <w:sz w:val="24"/>
                <w:szCs w:val="24"/>
              </w:rPr>
              <w:t>24</w:t>
            </w:r>
            <w:r w:rsidR="00391849" w:rsidRPr="00CF719A">
              <w:rPr>
                <w:rFonts w:ascii="Times New Roman" w:hAnsi="Times New Roman"/>
                <w:sz w:val="24"/>
                <w:szCs w:val="24"/>
              </w:rPr>
              <w:t>.</w:t>
            </w:r>
            <w:r>
              <w:rPr>
                <w:rFonts w:ascii="Times New Roman" w:hAnsi="Times New Roman"/>
                <w:sz w:val="24"/>
                <w:szCs w:val="24"/>
              </w:rPr>
              <w:t>0</w:t>
            </w:r>
            <w:r w:rsidR="00417685">
              <w:rPr>
                <w:rFonts w:ascii="Times New Roman" w:hAnsi="Times New Roman"/>
                <w:sz w:val="24"/>
                <w:szCs w:val="24"/>
              </w:rPr>
              <w:t>7</w:t>
            </w:r>
            <w:r w:rsidR="00391849" w:rsidRPr="00CF719A">
              <w:rPr>
                <w:rFonts w:ascii="Times New Roman" w:hAnsi="Times New Roman"/>
                <w:sz w:val="24"/>
                <w:szCs w:val="24"/>
              </w:rPr>
              <w:t>.201</w:t>
            </w:r>
            <w:r>
              <w:rPr>
                <w:rFonts w:ascii="Times New Roman" w:hAnsi="Times New Roman"/>
                <w:sz w:val="24"/>
                <w:szCs w:val="24"/>
              </w:rPr>
              <w:t>5</w:t>
            </w:r>
            <w:r w:rsidR="00391849" w:rsidRPr="00CF719A">
              <w:rPr>
                <w:rFonts w:ascii="Times New Roman" w:hAnsi="Times New Roman"/>
                <w:sz w:val="24"/>
                <w:szCs w:val="24"/>
              </w:rPr>
              <w:t>-</w:t>
            </w:r>
            <w:r>
              <w:rPr>
                <w:rFonts w:ascii="Times New Roman" w:hAnsi="Times New Roman"/>
                <w:sz w:val="24"/>
                <w:szCs w:val="24"/>
              </w:rPr>
              <w:t>24</w:t>
            </w:r>
            <w:r w:rsidR="00391849" w:rsidRPr="00CF719A">
              <w:rPr>
                <w:rFonts w:ascii="Times New Roman" w:hAnsi="Times New Roman"/>
                <w:sz w:val="24"/>
                <w:szCs w:val="24"/>
              </w:rPr>
              <w:t>.</w:t>
            </w:r>
            <w:r>
              <w:rPr>
                <w:rFonts w:ascii="Times New Roman" w:hAnsi="Times New Roman"/>
                <w:sz w:val="24"/>
                <w:szCs w:val="24"/>
              </w:rPr>
              <w:t>07</w:t>
            </w:r>
            <w:r w:rsidR="00391849" w:rsidRPr="00CF719A">
              <w:rPr>
                <w:rFonts w:ascii="Times New Roman" w:hAnsi="Times New Roman"/>
                <w:sz w:val="24"/>
                <w:szCs w:val="24"/>
              </w:rPr>
              <w:t>.201</w:t>
            </w:r>
            <w:r>
              <w:rPr>
                <w:rFonts w:ascii="Times New Roman" w:hAnsi="Times New Roman"/>
                <w:sz w:val="24"/>
                <w:szCs w:val="24"/>
              </w:rPr>
              <w:t>6</w:t>
            </w:r>
          </w:p>
        </w:tc>
        <w:tc>
          <w:tcPr>
            <w:tcW w:w="0" w:type="auto"/>
            <w:vAlign w:val="center"/>
          </w:tcPr>
          <w:p w:rsidR="00391849" w:rsidRPr="00CF719A" w:rsidRDefault="00391849" w:rsidP="00417685">
            <w:pPr>
              <w:jc w:val="center"/>
              <w:rPr>
                <w:rFonts w:ascii="Times New Roman" w:hAnsi="Times New Roman"/>
                <w:sz w:val="24"/>
                <w:szCs w:val="24"/>
              </w:rPr>
            </w:pPr>
            <w:r w:rsidRPr="00CF719A">
              <w:rPr>
                <w:rFonts w:ascii="Times New Roman" w:hAnsi="Times New Roman"/>
                <w:sz w:val="24"/>
                <w:szCs w:val="24"/>
              </w:rPr>
              <w:t>1</w:t>
            </w:r>
            <w:r w:rsidR="00417685">
              <w:rPr>
                <w:rFonts w:ascii="Times New Roman" w:hAnsi="Times New Roman"/>
                <w:sz w:val="24"/>
                <w:szCs w:val="24"/>
              </w:rPr>
              <w:t>1</w:t>
            </w:r>
            <w:r w:rsidRPr="00CF719A">
              <w:rPr>
                <w:rFonts w:ascii="Times New Roman" w:hAnsi="Times New Roman"/>
                <w:sz w:val="24"/>
                <w:szCs w:val="24"/>
              </w:rPr>
              <w:t>.</w:t>
            </w:r>
            <w:r w:rsidR="00417685">
              <w:rPr>
                <w:rFonts w:ascii="Times New Roman" w:hAnsi="Times New Roman"/>
                <w:sz w:val="24"/>
                <w:szCs w:val="24"/>
              </w:rPr>
              <w:t>06</w:t>
            </w:r>
            <w:r w:rsidRPr="00CF719A">
              <w:rPr>
                <w:rFonts w:ascii="Times New Roman" w:hAnsi="Times New Roman"/>
                <w:sz w:val="24"/>
                <w:szCs w:val="24"/>
              </w:rPr>
              <w:t>.201</w:t>
            </w:r>
            <w:r w:rsidR="00417685">
              <w:rPr>
                <w:rFonts w:ascii="Times New Roman" w:hAnsi="Times New Roman"/>
                <w:sz w:val="24"/>
                <w:szCs w:val="24"/>
              </w:rPr>
              <w:t>5</w:t>
            </w:r>
            <w:r w:rsidRPr="00CF719A">
              <w:rPr>
                <w:rFonts w:ascii="Times New Roman" w:hAnsi="Times New Roman"/>
                <w:sz w:val="24"/>
                <w:szCs w:val="24"/>
              </w:rPr>
              <w:t>-</w:t>
            </w:r>
            <w:r w:rsidR="00417685">
              <w:rPr>
                <w:rFonts w:ascii="Times New Roman" w:hAnsi="Times New Roman"/>
                <w:sz w:val="24"/>
                <w:szCs w:val="24"/>
              </w:rPr>
              <w:t>1</w:t>
            </w:r>
            <w:r w:rsidRPr="00CF719A">
              <w:rPr>
                <w:rFonts w:ascii="Times New Roman" w:hAnsi="Times New Roman"/>
                <w:sz w:val="24"/>
                <w:szCs w:val="24"/>
              </w:rPr>
              <w:t>1.</w:t>
            </w:r>
            <w:r w:rsidR="00417685">
              <w:rPr>
                <w:rFonts w:ascii="Times New Roman" w:hAnsi="Times New Roman"/>
                <w:sz w:val="24"/>
                <w:szCs w:val="24"/>
              </w:rPr>
              <w:t>06</w:t>
            </w:r>
            <w:r w:rsidRPr="00CF719A">
              <w:rPr>
                <w:rFonts w:ascii="Times New Roman" w:hAnsi="Times New Roman"/>
                <w:sz w:val="24"/>
                <w:szCs w:val="24"/>
              </w:rPr>
              <w:t>.201</w:t>
            </w:r>
            <w:r w:rsidR="00417685">
              <w:rPr>
                <w:rFonts w:ascii="Times New Roman" w:hAnsi="Times New Roman"/>
                <w:sz w:val="24"/>
                <w:szCs w:val="24"/>
              </w:rPr>
              <w:t>6</w:t>
            </w:r>
          </w:p>
        </w:tc>
        <w:tc>
          <w:tcPr>
            <w:tcW w:w="0" w:type="auto"/>
            <w:vAlign w:val="center"/>
          </w:tcPr>
          <w:p w:rsidR="00391849" w:rsidRPr="00CF719A" w:rsidRDefault="00391849" w:rsidP="00417685">
            <w:pPr>
              <w:jc w:val="center"/>
              <w:rPr>
                <w:rFonts w:ascii="Times New Roman" w:hAnsi="Times New Roman"/>
                <w:sz w:val="24"/>
                <w:szCs w:val="24"/>
              </w:rPr>
            </w:pPr>
            <w:r w:rsidRPr="00CF719A">
              <w:rPr>
                <w:rFonts w:ascii="Times New Roman" w:hAnsi="Times New Roman"/>
                <w:sz w:val="24"/>
                <w:szCs w:val="24"/>
              </w:rPr>
              <w:t>1</w:t>
            </w:r>
            <w:r w:rsidR="00417685">
              <w:rPr>
                <w:rFonts w:ascii="Times New Roman" w:hAnsi="Times New Roman"/>
                <w:sz w:val="24"/>
                <w:szCs w:val="24"/>
              </w:rPr>
              <w:t>8</w:t>
            </w:r>
            <w:r w:rsidRPr="00CF719A">
              <w:rPr>
                <w:rFonts w:ascii="Times New Roman" w:hAnsi="Times New Roman"/>
                <w:sz w:val="24"/>
                <w:szCs w:val="24"/>
              </w:rPr>
              <w:t>.1</w:t>
            </w:r>
            <w:r w:rsidR="00417685">
              <w:rPr>
                <w:rFonts w:ascii="Times New Roman" w:hAnsi="Times New Roman"/>
                <w:sz w:val="24"/>
                <w:szCs w:val="24"/>
              </w:rPr>
              <w:t>1</w:t>
            </w:r>
            <w:r w:rsidRPr="00CF719A">
              <w:rPr>
                <w:rFonts w:ascii="Times New Roman" w:hAnsi="Times New Roman"/>
                <w:sz w:val="24"/>
                <w:szCs w:val="24"/>
              </w:rPr>
              <w:t>.201</w:t>
            </w:r>
            <w:r w:rsidR="00417685">
              <w:rPr>
                <w:rFonts w:ascii="Times New Roman" w:hAnsi="Times New Roman"/>
                <w:sz w:val="24"/>
                <w:szCs w:val="24"/>
              </w:rPr>
              <w:t>4</w:t>
            </w:r>
            <w:r w:rsidRPr="00CF719A">
              <w:rPr>
                <w:rFonts w:ascii="Times New Roman" w:hAnsi="Times New Roman"/>
                <w:sz w:val="24"/>
                <w:szCs w:val="24"/>
              </w:rPr>
              <w:t>-</w:t>
            </w:r>
            <w:r w:rsidR="00417685">
              <w:rPr>
                <w:rFonts w:ascii="Times New Roman" w:hAnsi="Times New Roman"/>
                <w:sz w:val="24"/>
                <w:szCs w:val="24"/>
              </w:rPr>
              <w:t>18</w:t>
            </w:r>
            <w:r w:rsidRPr="00CF719A">
              <w:rPr>
                <w:rFonts w:ascii="Times New Roman" w:hAnsi="Times New Roman"/>
                <w:sz w:val="24"/>
                <w:szCs w:val="24"/>
              </w:rPr>
              <w:t>.1</w:t>
            </w:r>
            <w:r w:rsidR="00417685">
              <w:rPr>
                <w:rFonts w:ascii="Times New Roman" w:hAnsi="Times New Roman"/>
                <w:sz w:val="24"/>
                <w:szCs w:val="24"/>
              </w:rPr>
              <w:t>1</w:t>
            </w:r>
            <w:r w:rsidRPr="00CF719A">
              <w:rPr>
                <w:rFonts w:ascii="Times New Roman" w:hAnsi="Times New Roman"/>
                <w:sz w:val="24"/>
                <w:szCs w:val="24"/>
              </w:rPr>
              <w:t>.201</w:t>
            </w:r>
            <w:r w:rsidR="00417685">
              <w:rPr>
                <w:rFonts w:ascii="Times New Roman" w:hAnsi="Times New Roman"/>
                <w:sz w:val="24"/>
                <w:szCs w:val="24"/>
              </w:rPr>
              <w:t>6</w:t>
            </w:r>
          </w:p>
        </w:tc>
      </w:tr>
      <w:tr w:rsidR="00B35C39" w:rsidRPr="001631FA" w:rsidTr="007F583D">
        <w:trPr>
          <w:trHeight w:val="567"/>
        </w:trPr>
        <w:tc>
          <w:tcPr>
            <w:tcW w:w="3452" w:type="dxa"/>
            <w:vAlign w:val="center"/>
          </w:tcPr>
          <w:p w:rsidR="00391849" w:rsidRPr="001631FA" w:rsidRDefault="00391849" w:rsidP="00830BD0">
            <w:pPr>
              <w:rPr>
                <w:rFonts w:ascii="Times New Roman" w:hAnsi="Times New Roman"/>
                <w:sz w:val="24"/>
                <w:szCs w:val="24"/>
              </w:rPr>
            </w:pPr>
            <w:r w:rsidRPr="001631FA">
              <w:rPr>
                <w:rFonts w:ascii="Times New Roman" w:hAnsi="Times New Roman"/>
                <w:sz w:val="24"/>
                <w:szCs w:val="24"/>
              </w:rPr>
              <w:t xml:space="preserve">Соответствует (не соответствует) установленным </w:t>
            </w:r>
            <w:r w:rsidRPr="001631FA">
              <w:rPr>
                <w:rFonts w:ascii="Times New Roman" w:hAnsi="Times New Roman"/>
                <w:sz w:val="24"/>
                <w:szCs w:val="24"/>
              </w:rPr>
              <w:lastRenderedPageBreak/>
              <w:t xml:space="preserve">требованиям </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lastRenderedPageBreak/>
              <w:t>Соответствует</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Соответствует</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Соответствует</w:t>
            </w:r>
          </w:p>
        </w:tc>
        <w:tc>
          <w:tcPr>
            <w:tcW w:w="0" w:type="auto"/>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Соответствует</w:t>
            </w:r>
          </w:p>
        </w:tc>
      </w:tr>
    </w:tbl>
    <w:p w:rsidR="00C5728E" w:rsidRDefault="00C5728E" w:rsidP="006C3A9D">
      <w:pPr>
        <w:spacing w:after="120"/>
        <w:jc w:val="both"/>
        <w:rPr>
          <w:b/>
          <w:sz w:val="24"/>
          <w:szCs w:val="24"/>
        </w:rPr>
      </w:pPr>
    </w:p>
    <w:p w:rsidR="00C5728E" w:rsidRPr="001631FA" w:rsidRDefault="00C5728E" w:rsidP="006C3A9D">
      <w:pPr>
        <w:spacing w:after="120"/>
        <w:jc w:val="both"/>
        <w:rPr>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3"/>
        <w:gridCol w:w="2520"/>
        <w:gridCol w:w="2108"/>
        <w:gridCol w:w="2127"/>
        <w:gridCol w:w="2210"/>
      </w:tblGrid>
      <w:tr w:rsidR="00391849" w:rsidRPr="001631FA" w:rsidTr="0004732B">
        <w:trPr>
          <w:trHeight w:val="207"/>
        </w:trPr>
        <w:tc>
          <w:tcPr>
            <w:tcW w:w="1893" w:type="dxa"/>
            <w:vMerge w:val="restart"/>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Сведения</w:t>
            </w:r>
          </w:p>
        </w:tc>
        <w:tc>
          <w:tcPr>
            <w:tcW w:w="8965" w:type="dxa"/>
            <w:gridSpan w:val="4"/>
            <w:vAlign w:val="center"/>
          </w:tcPr>
          <w:p w:rsidR="00391849" w:rsidRPr="001631FA" w:rsidRDefault="00391849" w:rsidP="007F583D">
            <w:pPr>
              <w:jc w:val="center"/>
              <w:rPr>
                <w:rFonts w:ascii="Times New Roman" w:hAnsi="Times New Roman"/>
                <w:sz w:val="24"/>
                <w:szCs w:val="24"/>
              </w:rPr>
            </w:pPr>
            <w:r w:rsidRPr="001631FA">
              <w:rPr>
                <w:rFonts w:ascii="Times New Roman" w:hAnsi="Times New Roman"/>
                <w:sz w:val="24"/>
                <w:szCs w:val="24"/>
              </w:rPr>
              <w:t>Номер по порядку</w:t>
            </w:r>
          </w:p>
        </w:tc>
      </w:tr>
      <w:tr w:rsidR="00391849" w:rsidRPr="001631FA" w:rsidTr="0004732B">
        <w:trPr>
          <w:trHeight w:val="346"/>
        </w:trPr>
        <w:tc>
          <w:tcPr>
            <w:tcW w:w="1893" w:type="dxa"/>
            <w:vMerge/>
          </w:tcPr>
          <w:p w:rsidR="00391849" w:rsidRPr="001631FA" w:rsidRDefault="00391849" w:rsidP="00830BD0">
            <w:pPr>
              <w:rPr>
                <w:rFonts w:ascii="Times New Roman" w:hAnsi="Times New Roman"/>
                <w:sz w:val="24"/>
                <w:szCs w:val="24"/>
              </w:rPr>
            </w:pPr>
          </w:p>
        </w:tc>
        <w:tc>
          <w:tcPr>
            <w:tcW w:w="2520" w:type="dxa"/>
            <w:vAlign w:val="center"/>
          </w:tcPr>
          <w:p w:rsidR="00391849" w:rsidRPr="00C5728E" w:rsidRDefault="00C5728E" w:rsidP="007F583D">
            <w:pPr>
              <w:jc w:val="center"/>
              <w:rPr>
                <w:rFonts w:ascii="Times New Roman" w:hAnsi="Times New Roman"/>
                <w:sz w:val="24"/>
                <w:szCs w:val="24"/>
              </w:rPr>
            </w:pPr>
            <w:r>
              <w:rPr>
                <w:rFonts w:ascii="Times New Roman" w:hAnsi="Times New Roman"/>
                <w:sz w:val="24"/>
                <w:szCs w:val="24"/>
              </w:rPr>
              <w:t>5</w:t>
            </w:r>
          </w:p>
        </w:tc>
        <w:tc>
          <w:tcPr>
            <w:tcW w:w="2108" w:type="dxa"/>
            <w:vAlign w:val="center"/>
          </w:tcPr>
          <w:p w:rsidR="00391849" w:rsidRPr="00C5728E" w:rsidRDefault="00C5728E" w:rsidP="007F583D">
            <w:pPr>
              <w:jc w:val="center"/>
              <w:rPr>
                <w:rFonts w:ascii="Times New Roman" w:hAnsi="Times New Roman"/>
                <w:sz w:val="24"/>
                <w:szCs w:val="24"/>
              </w:rPr>
            </w:pPr>
            <w:r>
              <w:rPr>
                <w:rFonts w:ascii="Times New Roman" w:hAnsi="Times New Roman"/>
                <w:sz w:val="24"/>
                <w:szCs w:val="24"/>
              </w:rPr>
              <w:t>6</w:t>
            </w:r>
          </w:p>
        </w:tc>
        <w:tc>
          <w:tcPr>
            <w:tcW w:w="2127" w:type="dxa"/>
            <w:vAlign w:val="center"/>
          </w:tcPr>
          <w:p w:rsidR="00391849" w:rsidRPr="001631FA" w:rsidRDefault="00C5728E" w:rsidP="007F583D">
            <w:pPr>
              <w:jc w:val="center"/>
              <w:rPr>
                <w:rFonts w:ascii="Times New Roman" w:hAnsi="Times New Roman"/>
                <w:sz w:val="24"/>
                <w:szCs w:val="24"/>
              </w:rPr>
            </w:pPr>
            <w:r>
              <w:rPr>
                <w:rFonts w:ascii="Times New Roman" w:hAnsi="Times New Roman"/>
                <w:sz w:val="24"/>
                <w:szCs w:val="24"/>
              </w:rPr>
              <w:t>7</w:t>
            </w:r>
          </w:p>
        </w:tc>
        <w:tc>
          <w:tcPr>
            <w:tcW w:w="2210" w:type="dxa"/>
            <w:vAlign w:val="center"/>
          </w:tcPr>
          <w:p w:rsidR="00391849" w:rsidRPr="001631FA" w:rsidRDefault="00C5728E" w:rsidP="007F583D">
            <w:pPr>
              <w:jc w:val="center"/>
              <w:rPr>
                <w:rFonts w:ascii="Times New Roman" w:hAnsi="Times New Roman"/>
                <w:sz w:val="24"/>
                <w:szCs w:val="24"/>
              </w:rPr>
            </w:pPr>
            <w:r>
              <w:rPr>
                <w:rFonts w:ascii="Times New Roman" w:hAnsi="Times New Roman"/>
                <w:sz w:val="24"/>
                <w:szCs w:val="24"/>
              </w:rPr>
              <w:t>8</w:t>
            </w:r>
          </w:p>
        </w:tc>
      </w:tr>
      <w:tr w:rsidR="005C09D2" w:rsidRPr="001631FA" w:rsidTr="0004732B">
        <w:trPr>
          <w:trHeight w:val="284"/>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Марка, модель</w:t>
            </w:r>
          </w:p>
        </w:tc>
        <w:tc>
          <w:tcPr>
            <w:tcW w:w="2520" w:type="dxa"/>
            <w:vAlign w:val="center"/>
          </w:tcPr>
          <w:p w:rsidR="005C09D2" w:rsidRPr="007E263D" w:rsidRDefault="005C09D2" w:rsidP="007E263D">
            <w:pPr>
              <w:jc w:val="center"/>
              <w:rPr>
                <w:rFonts w:ascii="Times New Roman" w:hAnsi="Times New Roman"/>
                <w:sz w:val="24"/>
                <w:szCs w:val="24"/>
              </w:rPr>
            </w:pPr>
            <w:r>
              <w:rPr>
                <w:rFonts w:ascii="Times New Roman" w:hAnsi="Times New Roman"/>
                <w:sz w:val="24"/>
                <w:szCs w:val="24"/>
                <w:lang w:val="en-US"/>
              </w:rPr>
              <w:t>L</w:t>
            </w:r>
            <w:r w:rsidRPr="001631FA">
              <w:rPr>
                <w:rFonts w:ascii="Times New Roman" w:hAnsi="Times New Roman"/>
                <w:sz w:val="24"/>
                <w:szCs w:val="24"/>
                <w:lang w:val="en-US"/>
              </w:rPr>
              <w:t xml:space="preserve">ada </w:t>
            </w:r>
            <w:r>
              <w:rPr>
                <w:rFonts w:ascii="Times New Roman" w:hAnsi="Times New Roman"/>
                <w:sz w:val="24"/>
                <w:szCs w:val="24"/>
              </w:rPr>
              <w:t>217030</w:t>
            </w:r>
          </w:p>
        </w:tc>
        <w:tc>
          <w:tcPr>
            <w:tcW w:w="2108" w:type="dxa"/>
            <w:vAlign w:val="center"/>
          </w:tcPr>
          <w:p w:rsidR="005C09D2" w:rsidRPr="00057090" w:rsidRDefault="005C09D2" w:rsidP="00057090">
            <w:pPr>
              <w:jc w:val="center"/>
              <w:rPr>
                <w:rFonts w:ascii="Times New Roman" w:hAnsi="Times New Roman"/>
                <w:sz w:val="24"/>
                <w:szCs w:val="24"/>
              </w:rPr>
            </w:pPr>
            <w:r w:rsidRPr="00057090">
              <w:rPr>
                <w:rFonts w:ascii="Times New Roman" w:hAnsi="Times New Roman"/>
                <w:sz w:val="24"/>
                <w:szCs w:val="24"/>
              </w:rPr>
              <w:t>HYUNDAI ACCENT</w:t>
            </w:r>
          </w:p>
        </w:tc>
        <w:tc>
          <w:tcPr>
            <w:tcW w:w="2127" w:type="dxa"/>
            <w:vAlign w:val="center"/>
          </w:tcPr>
          <w:p w:rsidR="005C09D2" w:rsidRPr="001631FA" w:rsidRDefault="00577DAF" w:rsidP="00577DAF">
            <w:pPr>
              <w:jc w:val="center"/>
              <w:rPr>
                <w:rFonts w:ascii="Times New Roman" w:hAnsi="Times New Roman"/>
                <w:sz w:val="24"/>
                <w:szCs w:val="24"/>
              </w:rPr>
            </w:pPr>
            <w:r>
              <w:rPr>
                <w:rFonts w:ascii="Times New Roman" w:hAnsi="Times New Roman"/>
                <w:sz w:val="24"/>
                <w:szCs w:val="24"/>
              </w:rPr>
              <w:t>713518</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284"/>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Тип транспортного средства</w:t>
            </w:r>
          </w:p>
        </w:tc>
        <w:tc>
          <w:tcPr>
            <w:tcW w:w="2520" w:type="dxa"/>
            <w:vAlign w:val="center"/>
          </w:tcPr>
          <w:p w:rsidR="005C09D2" w:rsidRPr="001631FA" w:rsidRDefault="005C09D2" w:rsidP="007F583D">
            <w:pPr>
              <w:jc w:val="center"/>
              <w:rPr>
                <w:rFonts w:ascii="Times New Roman" w:hAnsi="Times New Roman"/>
                <w:sz w:val="24"/>
                <w:szCs w:val="24"/>
              </w:rPr>
            </w:pPr>
            <w:r w:rsidRPr="001631FA">
              <w:rPr>
                <w:rFonts w:ascii="Times New Roman" w:hAnsi="Times New Roman"/>
                <w:sz w:val="24"/>
                <w:szCs w:val="24"/>
              </w:rPr>
              <w:t>Легковой седан</w:t>
            </w:r>
          </w:p>
        </w:tc>
        <w:tc>
          <w:tcPr>
            <w:tcW w:w="2108" w:type="dxa"/>
            <w:vAlign w:val="center"/>
          </w:tcPr>
          <w:p w:rsidR="005C09D2" w:rsidRPr="00057090" w:rsidRDefault="005C09D2" w:rsidP="00057090">
            <w:pPr>
              <w:jc w:val="center"/>
              <w:rPr>
                <w:rFonts w:ascii="Times New Roman" w:hAnsi="Times New Roman"/>
                <w:sz w:val="24"/>
                <w:szCs w:val="24"/>
              </w:rPr>
            </w:pPr>
            <w:r>
              <w:rPr>
                <w:rFonts w:ascii="Times New Roman" w:hAnsi="Times New Roman"/>
                <w:sz w:val="24"/>
                <w:szCs w:val="24"/>
              </w:rPr>
              <w:t>Л</w:t>
            </w:r>
            <w:r w:rsidRPr="00057090">
              <w:rPr>
                <w:rFonts w:ascii="Times New Roman" w:hAnsi="Times New Roman"/>
                <w:sz w:val="24"/>
                <w:szCs w:val="24"/>
              </w:rPr>
              <w:t>егковой</w:t>
            </w:r>
            <w:r>
              <w:rPr>
                <w:rFonts w:ascii="Times New Roman" w:hAnsi="Times New Roman"/>
                <w:sz w:val="24"/>
                <w:szCs w:val="24"/>
              </w:rPr>
              <w:t xml:space="preserve"> седан</w:t>
            </w:r>
          </w:p>
        </w:tc>
        <w:tc>
          <w:tcPr>
            <w:tcW w:w="2127" w:type="dxa"/>
            <w:vAlign w:val="center"/>
          </w:tcPr>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прицеп</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284"/>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Категория транспортного средства</w:t>
            </w:r>
          </w:p>
        </w:tc>
        <w:tc>
          <w:tcPr>
            <w:tcW w:w="2520" w:type="dxa"/>
            <w:vAlign w:val="center"/>
          </w:tcPr>
          <w:p w:rsidR="005C09D2" w:rsidRPr="001631FA" w:rsidRDefault="005C09D2" w:rsidP="007F583D">
            <w:pPr>
              <w:jc w:val="center"/>
              <w:rPr>
                <w:rFonts w:ascii="Times New Roman" w:hAnsi="Times New Roman"/>
                <w:sz w:val="24"/>
                <w:szCs w:val="24"/>
              </w:rPr>
            </w:pPr>
            <w:r w:rsidRPr="001631FA">
              <w:rPr>
                <w:rFonts w:ascii="Times New Roman" w:hAnsi="Times New Roman"/>
                <w:sz w:val="24"/>
                <w:szCs w:val="24"/>
              </w:rPr>
              <w:t>В</w:t>
            </w:r>
          </w:p>
        </w:tc>
        <w:tc>
          <w:tcPr>
            <w:tcW w:w="2108" w:type="dxa"/>
            <w:vAlign w:val="center"/>
          </w:tcPr>
          <w:p w:rsidR="005C09D2" w:rsidRPr="00057090" w:rsidRDefault="005C09D2" w:rsidP="00A312B8">
            <w:pPr>
              <w:jc w:val="center"/>
              <w:rPr>
                <w:rFonts w:ascii="Times New Roman" w:hAnsi="Times New Roman"/>
                <w:sz w:val="24"/>
                <w:szCs w:val="24"/>
              </w:rPr>
            </w:pPr>
            <w:r w:rsidRPr="00057090">
              <w:rPr>
                <w:rFonts w:ascii="Times New Roman" w:hAnsi="Times New Roman"/>
                <w:sz w:val="24"/>
                <w:szCs w:val="24"/>
              </w:rPr>
              <w:t>В</w:t>
            </w:r>
          </w:p>
        </w:tc>
        <w:tc>
          <w:tcPr>
            <w:tcW w:w="2127" w:type="dxa"/>
            <w:vAlign w:val="center"/>
          </w:tcPr>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прицеп</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284"/>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Год выпуска</w:t>
            </w:r>
          </w:p>
        </w:tc>
        <w:tc>
          <w:tcPr>
            <w:tcW w:w="2520" w:type="dxa"/>
            <w:vAlign w:val="center"/>
          </w:tcPr>
          <w:p w:rsidR="005C09D2" w:rsidRPr="001631FA" w:rsidRDefault="005C09D2" w:rsidP="007E263D">
            <w:pPr>
              <w:jc w:val="center"/>
              <w:rPr>
                <w:rFonts w:ascii="Times New Roman" w:hAnsi="Times New Roman"/>
                <w:sz w:val="24"/>
                <w:szCs w:val="24"/>
              </w:rPr>
            </w:pPr>
            <w:r w:rsidRPr="001631FA">
              <w:rPr>
                <w:rFonts w:ascii="Times New Roman" w:hAnsi="Times New Roman"/>
                <w:sz w:val="24"/>
                <w:szCs w:val="24"/>
              </w:rPr>
              <w:t>20</w:t>
            </w:r>
            <w:r>
              <w:rPr>
                <w:rFonts w:ascii="Times New Roman" w:hAnsi="Times New Roman"/>
                <w:sz w:val="24"/>
                <w:szCs w:val="24"/>
              </w:rPr>
              <w:t>08</w:t>
            </w:r>
          </w:p>
        </w:tc>
        <w:tc>
          <w:tcPr>
            <w:tcW w:w="2108" w:type="dxa"/>
            <w:vAlign w:val="center"/>
          </w:tcPr>
          <w:p w:rsidR="005C09D2" w:rsidRPr="001631FA" w:rsidRDefault="005C09D2" w:rsidP="00A312B8">
            <w:pPr>
              <w:jc w:val="center"/>
              <w:rPr>
                <w:rFonts w:ascii="Times New Roman" w:hAnsi="Times New Roman"/>
                <w:sz w:val="24"/>
                <w:szCs w:val="24"/>
              </w:rPr>
            </w:pPr>
            <w:r>
              <w:rPr>
                <w:rFonts w:ascii="Times New Roman" w:hAnsi="Times New Roman"/>
                <w:sz w:val="24"/>
                <w:szCs w:val="24"/>
              </w:rPr>
              <w:t>2007</w:t>
            </w:r>
          </w:p>
        </w:tc>
        <w:tc>
          <w:tcPr>
            <w:tcW w:w="2127" w:type="dxa"/>
            <w:vAlign w:val="center"/>
          </w:tcPr>
          <w:p w:rsidR="005C09D2" w:rsidRPr="001631FA" w:rsidRDefault="005C09D2" w:rsidP="00577DAF">
            <w:pPr>
              <w:jc w:val="center"/>
              <w:rPr>
                <w:rFonts w:ascii="Times New Roman" w:hAnsi="Times New Roman"/>
                <w:sz w:val="24"/>
                <w:szCs w:val="24"/>
              </w:rPr>
            </w:pPr>
            <w:r w:rsidRPr="001631FA">
              <w:rPr>
                <w:rFonts w:ascii="Times New Roman" w:hAnsi="Times New Roman"/>
                <w:sz w:val="24"/>
                <w:szCs w:val="24"/>
              </w:rPr>
              <w:t>201</w:t>
            </w:r>
            <w:r w:rsidR="00577DAF">
              <w:rPr>
                <w:rFonts w:ascii="Times New Roman" w:hAnsi="Times New Roman"/>
                <w:sz w:val="24"/>
                <w:szCs w:val="24"/>
              </w:rPr>
              <w:t>4</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284"/>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Государственный регистрационный  знак</w:t>
            </w:r>
          </w:p>
        </w:tc>
        <w:tc>
          <w:tcPr>
            <w:tcW w:w="2520" w:type="dxa"/>
            <w:vAlign w:val="center"/>
          </w:tcPr>
          <w:p w:rsidR="005C09D2" w:rsidRPr="001631FA" w:rsidRDefault="005C09D2" w:rsidP="007E263D">
            <w:pPr>
              <w:jc w:val="center"/>
              <w:rPr>
                <w:rFonts w:ascii="Times New Roman" w:hAnsi="Times New Roman"/>
                <w:sz w:val="24"/>
                <w:szCs w:val="24"/>
              </w:rPr>
            </w:pPr>
            <w:r>
              <w:rPr>
                <w:rFonts w:ascii="Times New Roman" w:hAnsi="Times New Roman"/>
                <w:sz w:val="24"/>
                <w:szCs w:val="24"/>
              </w:rPr>
              <w:t>О466ЕЕ 07</w:t>
            </w:r>
          </w:p>
        </w:tc>
        <w:tc>
          <w:tcPr>
            <w:tcW w:w="2108" w:type="dxa"/>
            <w:vAlign w:val="center"/>
          </w:tcPr>
          <w:p w:rsidR="005C09D2" w:rsidRPr="001631FA" w:rsidRDefault="005C09D2" w:rsidP="00A407BB">
            <w:pPr>
              <w:jc w:val="center"/>
              <w:rPr>
                <w:rFonts w:ascii="Times New Roman" w:hAnsi="Times New Roman"/>
                <w:sz w:val="24"/>
                <w:szCs w:val="24"/>
              </w:rPr>
            </w:pPr>
            <w:r>
              <w:rPr>
                <w:rFonts w:ascii="Times New Roman" w:hAnsi="Times New Roman"/>
                <w:sz w:val="24"/>
                <w:szCs w:val="24"/>
              </w:rPr>
              <w:t>Н108РР 26</w:t>
            </w:r>
          </w:p>
        </w:tc>
        <w:tc>
          <w:tcPr>
            <w:tcW w:w="2127" w:type="dxa"/>
            <w:vAlign w:val="center"/>
          </w:tcPr>
          <w:p w:rsidR="005C09D2" w:rsidRPr="001631FA" w:rsidRDefault="00577DAF" w:rsidP="00577DAF">
            <w:pPr>
              <w:jc w:val="center"/>
              <w:rPr>
                <w:rFonts w:ascii="Times New Roman" w:hAnsi="Times New Roman"/>
                <w:sz w:val="24"/>
                <w:szCs w:val="24"/>
              </w:rPr>
            </w:pPr>
            <w:r>
              <w:rPr>
                <w:rFonts w:ascii="Times New Roman" w:hAnsi="Times New Roman"/>
                <w:sz w:val="24"/>
                <w:szCs w:val="24"/>
              </w:rPr>
              <w:t>Н</w:t>
            </w:r>
            <w:r w:rsidR="005C09D2" w:rsidRPr="001631FA">
              <w:rPr>
                <w:rFonts w:ascii="Times New Roman" w:hAnsi="Times New Roman"/>
                <w:sz w:val="24"/>
                <w:szCs w:val="24"/>
              </w:rPr>
              <w:t>А</w:t>
            </w:r>
            <w:r>
              <w:rPr>
                <w:rFonts w:ascii="Times New Roman" w:hAnsi="Times New Roman"/>
                <w:sz w:val="24"/>
                <w:szCs w:val="24"/>
              </w:rPr>
              <w:t>3366</w:t>
            </w:r>
            <w:r w:rsidR="005C09D2">
              <w:rPr>
                <w:rFonts w:ascii="Times New Roman" w:hAnsi="Times New Roman"/>
                <w:sz w:val="24"/>
                <w:szCs w:val="24"/>
              </w:rPr>
              <w:t xml:space="preserve"> 26</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284"/>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 xml:space="preserve">Регистрационные  документы </w:t>
            </w:r>
          </w:p>
        </w:tc>
        <w:tc>
          <w:tcPr>
            <w:tcW w:w="2520" w:type="dxa"/>
            <w:vAlign w:val="center"/>
          </w:tcPr>
          <w:p w:rsidR="005C09D2" w:rsidRPr="001631FA" w:rsidRDefault="005C09D2" w:rsidP="007F583D">
            <w:pPr>
              <w:jc w:val="center"/>
              <w:rPr>
                <w:rFonts w:ascii="Times New Roman" w:hAnsi="Times New Roman"/>
                <w:sz w:val="24"/>
                <w:szCs w:val="24"/>
              </w:rPr>
            </w:pPr>
            <w:r>
              <w:rPr>
                <w:rFonts w:ascii="Times New Roman" w:hAnsi="Times New Roman"/>
                <w:sz w:val="24"/>
                <w:szCs w:val="24"/>
              </w:rPr>
              <w:t>63МО</w:t>
            </w:r>
            <w:r w:rsidRPr="001631FA">
              <w:rPr>
                <w:rFonts w:ascii="Times New Roman" w:hAnsi="Times New Roman"/>
                <w:sz w:val="24"/>
                <w:szCs w:val="24"/>
              </w:rPr>
              <w:t xml:space="preserve"> №</w:t>
            </w:r>
            <w:r>
              <w:rPr>
                <w:rFonts w:ascii="Times New Roman" w:hAnsi="Times New Roman"/>
                <w:sz w:val="24"/>
                <w:szCs w:val="24"/>
              </w:rPr>
              <w:t>656647</w:t>
            </w:r>
          </w:p>
          <w:p w:rsidR="005C09D2" w:rsidRPr="001631FA" w:rsidRDefault="005C09D2" w:rsidP="007E263D">
            <w:pPr>
              <w:jc w:val="center"/>
              <w:rPr>
                <w:rFonts w:ascii="Times New Roman" w:hAnsi="Times New Roman"/>
                <w:sz w:val="24"/>
                <w:szCs w:val="24"/>
              </w:rPr>
            </w:pPr>
            <w:r>
              <w:rPr>
                <w:rFonts w:ascii="Times New Roman" w:hAnsi="Times New Roman"/>
                <w:sz w:val="24"/>
                <w:szCs w:val="24"/>
              </w:rPr>
              <w:t>19</w:t>
            </w:r>
            <w:r w:rsidRPr="001631FA">
              <w:rPr>
                <w:rFonts w:ascii="Times New Roman" w:hAnsi="Times New Roman"/>
                <w:sz w:val="24"/>
                <w:szCs w:val="24"/>
              </w:rPr>
              <w:t>.0</w:t>
            </w:r>
            <w:r>
              <w:rPr>
                <w:rFonts w:ascii="Times New Roman" w:hAnsi="Times New Roman"/>
                <w:sz w:val="24"/>
                <w:szCs w:val="24"/>
              </w:rPr>
              <w:t>2</w:t>
            </w:r>
            <w:r w:rsidRPr="001631FA">
              <w:rPr>
                <w:rFonts w:ascii="Times New Roman" w:hAnsi="Times New Roman"/>
                <w:sz w:val="24"/>
                <w:szCs w:val="24"/>
              </w:rPr>
              <w:t>.201</w:t>
            </w:r>
            <w:r>
              <w:rPr>
                <w:rFonts w:ascii="Times New Roman" w:hAnsi="Times New Roman"/>
                <w:sz w:val="24"/>
                <w:szCs w:val="24"/>
              </w:rPr>
              <w:t>4</w:t>
            </w:r>
          </w:p>
        </w:tc>
        <w:tc>
          <w:tcPr>
            <w:tcW w:w="2108" w:type="dxa"/>
            <w:vAlign w:val="center"/>
          </w:tcPr>
          <w:p w:rsidR="005C09D2" w:rsidRDefault="005C09D2" w:rsidP="00A312B8">
            <w:pPr>
              <w:jc w:val="center"/>
              <w:rPr>
                <w:rFonts w:ascii="Times New Roman" w:hAnsi="Times New Roman"/>
                <w:sz w:val="24"/>
                <w:szCs w:val="24"/>
              </w:rPr>
            </w:pPr>
            <w:r>
              <w:rPr>
                <w:rFonts w:ascii="Times New Roman" w:hAnsi="Times New Roman"/>
                <w:sz w:val="24"/>
                <w:szCs w:val="24"/>
              </w:rPr>
              <w:t>61МО №143557</w:t>
            </w:r>
          </w:p>
          <w:p w:rsidR="005C09D2" w:rsidRPr="001631FA" w:rsidRDefault="005C09D2" w:rsidP="00A312B8">
            <w:pPr>
              <w:jc w:val="center"/>
              <w:rPr>
                <w:rFonts w:ascii="Times New Roman" w:hAnsi="Times New Roman"/>
                <w:sz w:val="24"/>
                <w:szCs w:val="24"/>
              </w:rPr>
            </w:pPr>
            <w:r>
              <w:rPr>
                <w:rFonts w:ascii="Times New Roman" w:hAnsi="Times New Roman"/>
                <w:sz w:val="24"/>
                <w:szCs w:val="24"/>
              </w:rPr>
              <w:t>08.11.2014г.</w:t>
            </w:r>
          </w:p>
        </w:tc>
        <w:tc>
          <w:tcPr>
            <w:tcW w:w="2127" w:type="dxa"/>
            <w:vAlign w:val="center"/>
          </w:tcPr>
          <w:p w:rsidR="005C09D2" w:rsidRPr="001631FA" w:rsidRDefault="00577DAF" w:rsidP="00A312B8">
            <w:pPr>
              <w:jc w:val="center"/>
              <w:rPr>
                <w:rFonts w:ascii="Times New Roman" w:hAnsi="Times New Roman"/>
                <w:sz w:val="24"/>
                <w:szCs w:val="24"/>
              </w:rPr>
            </w:pPr>
            <w:r>
              <w:rPr>
                <w:rFonts w:ascii="Times New Roman" w:hAnsi="Times New Roman"/>
                <w:sz w:val="24"/>
                <w:szCs w:val="24"/>
              </w:rPr>
              <w:t>36НХ</w:t>
            </w:r>
            <w:r w:rsidR="005C09D2" w:rsidRPr="001631FA">
              <w:rPr>
                <w:rFonts w:ascii="Times New Roman" w:hAnsi="Times New Roman"/>
                <w:sz w:val="24"/>
                <w:szCs w:val="24"/>
              </w:rPr>
              <w:t xml:space="preserve"> №</w:t>
            </w:r>
            <w:r>
              <w:rPr>
                <w:rFonts w:ascii="Times New Roman" w:hAnsi="Times New Roman"/>
                <w:sz w:val="24"/>
                <w:szCs w:val="24"/>
              </w:rPr>
              <w:t>546577</w:t>
            </w:r>
          </w:p>
          <w:p w:rsidR="005C09D2" w:rsidRPr="001631FA" w:rsidRDefault="00577DAF" w:rsidP="00A312B8">
            <w:pPr>
              <w:jc w:val="center"/>
              <w:rPr>
                <w:rFonts w:ascii="Times New Roman" w:hAnsi="Times New Roman"/>
                <w:sz w:val="24"/>
                <w:szCs w:val="24"/>
              </w:rPr>
            </w:pPr>
            <w:r>
              <w:rPr>
                <w:rFonts w:ascii="Times New Roman" w:hAnsi="Times New Roman"/>
                <w:sz w:val="24"/>
                <w:szCs w:val="24"/>
              </w:rPr>
              <w:t>18.04.2014</w:t>
            </w:r>
            <w:bookmarkStart w:id="0" w:name="_GoBack"/>
            <w:bookmarkEnd w:id="0"/>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510"/>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Собственность или иное законное основание владения  транспортным средством</w:t>
            </w:r>
          </w:p>
        </w:tc>
        <w:tc>
          <w:tcPr>
            <w:tcW w:w="2520" w:type="dxa"/>
            <w:vAlign w:val="center"/>
          </w:tcPr>
          <w:p w:rsidR="005C09D2" w:rsidRPr="001631FA" w:rsidRDefault="005C09D2" w:rsidP="007F583D">
            <w:pPr>
              <w:jc w:val="center"/>
              <w:rPr>
                <w:rFonts w:ascii="Times New Roman" w:hAnsi="Times New Roman"/>
                <w:sz w:val="24"/>
                <w:szCs w:val="24"/>
              </w:rPr>
            </w:pPr>
            <w:r>
              <w:rPr>
                <w:rFonts w:ascii="Times New Roman" w:hAnsi="Times New Roman"/>
                <w:sz w:val="24"/>
                <w:szCs w:val="24"/>
              </w:rPr>
              <w:t>Аренда</w:t>
            </w:r>
          </w:p>
        </w:tc>
        <w:tc>
          <w:tcPr>
            <w:tcW w:w="2108" w:type="dxa"/>
            <w:vAlign w:val="center"/>
          </w:tcPr>
          <w:p w:rsidR="005C09D2" w:rsidRPr="001631FA" w:rsidRDefault="005C09D2" w:rsidP="00057090">
            <w:pPr>
              <w:jc w:val="center"/>
              <w:rPr>
                <w:rFonts w:ascii="Times New Roman" w:hAnsi="Times New Roman"/>
                <w:sz w:val="24"/>
                <w:szCs w:val="24"/>
              </w:rPr>
            </w:pPr>
            <w:r>
              <w:rPr>
                <w:rFonts w:ascii="Times New Roman" w:hAnsi="Times New Roman"/>
                <w:sz w:val="24"/>
                <w:szCs w:val="24"/>
              </w:rPr>
              <w:t>Аренда</w:t>
            </w:r>
          </w:p>
        </w:tc>
        <w:tc>
          <w:tcPr>
            <w:tcW w:w="2127" w:type="dxa"/>
            <w:vAlign w:val="center"/>
          </w:tcPr>
          <w:p w:rsidR="005C09D2" w:rsidRPr="001631FA" w:rsidRDefault="005C09D2" w:rsidP="00A312B8">
            <w:pPr>
              <w:jc w:val="center"/>
              <w:rPr>
                <w:rFonts w:ascii="Times New Roman" w:hAnsi="Times New Roman"/>
                <w:sz w:val="24"/>
                <w:szCs w:val="24"/>
              </w:rPr>
            </w:pPr>
            <w:r>
              <w:rPr>
                <w:rFonts w:ascii="Times New Roman" w:hAnsi="Times New Roman"/>
                <w:sz w:val="24"/>
                <w:szCs w:val="24"/>
              </w:rPr>
              <w:t>Аренда</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510"/>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 xml:space="preserve">Техническое состояние  в соответствии с п. 3 Основных положений </w:t>
            </w:r>
            <w:r w:rsidRPr="001631FA">
              <w:rPr>
                <w:rStyle w:val="a5"/>
                <w:rFonts w:ascii="Times New Roman" w:hAnsi="Times New Roman"/>
                <w:sz w:val="24"/>
                <w:szCs w:val="24"/>
              </w:rPr>
              <w:footnoteReference w:id="2"/>
            </w:r>
            <w:r w:rsidRPr="001631FA">
              <w:rPr>
                <w:rFonts w:ascii="Times New Roman" w:hAnsi="Times New Roman"/>
                <w:sz w:val="24"/>
                <w:szCs w:val="24"/>
              </w:rPr>
              <w:t xml:space="preserve"> </w:t>
            </w:r>
          </w:p>
        </w:tc>
        <w:tc>
          <w:tcPr>
            <w:tcW w:w="2520" w:type="dxa"/>
            <w:vAlign w:val="center"/>
          </w:tcPr>
          <w:p w:rsidR="005C09D2" w:rsidRPr="001631FA" w:rsidRDefault="005C09D2" w:rsidP="007F583D">
            <w:pPr>
              <w:jc w:val="center"/>
              <w:rPr>
                <w:rFonts w:ascii="Times New Roman" w:hAnsi="Times New Roman"/>
                <w:sz w:val="24"/>
                <w:szCs w:val="24"/>
              </w:rPr>
            </w:pPr>
            <w:r>
              <w:rPr>
                <w:rFonts w:ascii="Times New Roman" w:hAnsi="Times New Roman"/>
                <w:sz w:val="24"/>
                <w:szCs w:val="24"/>
              </w:rPr>
              <w:t>с</w:t>
            </w:r>
            <w:r w:rsidRPr="001631FA">
              <w:rPr>
                <w:rFonts w:ascii="Times New Roman" w:hAnsi="Times New Roman"/>
                <w:sz w:val="24"/>
                <w:szCs w:val="24"/>
              </w:rPr>
              <w:t>оответствует</w:t>
            </w:r>
          </w:p>
        </w:tc>
        <w:tc>
          <w:tcPr>
            <w:tcW w:w="2108" w:type="dxa"/>
            <w:vAlign w:val="center"/>
          </w:tcPr>
          <w:p w:rsidR="005C09D2" w:rsidRPr="001631FA" w:rsidRDefault="005C09D2" w:rsidP="00A312B8">
            <w:pPr>
              <w:jc w:val="center"/>
              <w:rPr>
                <w:rFonts w:ascii="Times New Roman" w:hAnsi="Times New Roman"/>
                <w:sz w:val="24"/>
                <w:szCs w:val="24"/>
              </w:rPr>
            </w:pPr>
            <w:r>
              <w:rPr>
                <w:rFonts w:ascii="Times New Roman" w:hAnsi="Times New Roman"/>
                <w:sz w:val="24"/>
                <w:szCs w:val="24"/>
              </w:rPr>
              <w:t>соответствует</w:t>
            </w:r>
          </w:p>
        </w:tc>
        <w:tc>
          <w:tcPr>
            <w:tcW w:w="2127" w:type="dxa"/>
            <w:vAlign w:val="center"/>
          </w:tcPr>
          <w:p w:rsidR="005C09D2" w:rsidRPr="001631FA" w:rsidRDefault="005C09D2" w:rsidP="00A312B8">
            <w:pPr>
              <w:jc w:val="center"/>
              <w:rPr>
                <w:rFonts w:ascii="Times New Roman" w:hAnsi="Times New Roman"/>
                <w:sz w:val="24"/>
                <w:szCs w:val="24"/>
              </w:rPr>
            </w:pPr>
            <w:r>
              <w:rPr>
                <w:rFonts w:ascii="Times New Roman" w:hAnsi="Times New Roman"/>
                <w:sz w:val="24"/>
                <w:szCs w:val="24"/>
              </w:rPr>
              <w:t>с</w:t>
            </w:r>
            <w:r w:rsidRPr="001631FA">
              <w:rPr>
                <w:rFonts w:ascii="Times New Roman" w:hAnsi="Times New Roman"/>
                <w:sz w:val="24"/>
                <w:szCs w:val="24"/>
              </w:rPr>
              <w:t>оответствует</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510"/>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Наличие тягово-</w:t>
            </w:r>
            <w:r w:rsidRPr="001631FA">
              <w:rPr>
                <w:rFonts w:ascii="Times New Roman" w:hAnsi="Times New Roman"/>
                <w:sz w:val="24"/>
                <w:szCs w:val="24"/>
              </w:rPr>
              <w:lastRenderedPageBreak/>
              <w:t xml:space="preserve">сцепного (опорно-сцепного) устройства </w:t>
            </w:r>
          </w:p>
        </w:tc>
        <w:tc>
          <w:tcPr>
            <w:tcW w:w="2520" w:type="dxa"/>
            <w:vAlign w:val="center"/>
          </w:tcPr>
          <w:p w:rsidR="005C09D2" w:rsidRPr="001631FA" w:rsidRDefault="005C09D2" w:rsidP="007F583D">
            <w:pPr>
              <w:jc w:val="center"/>
              <w:rPr>
                <w:rFonts w:ascii="Times New Roman" w:hAnsi="Times New Roman"/>
                <w:sz w:val="24"/>
                <w:szCs w:val="24"/>
              </w:rPr>
            </w:pPr>
            <w:r w:rsidRPr="001631FA">
              <w:rPr>
                <w:rFonts w:ascii="Times New Roman" w:hAnsi="Times New Roman"/>
                <w:sz w:val="24"/>
                <w:szCs w:val="24"/>
              </w:rPr>
              <w:lastRenderedPageBreak/>
              <w:t>---</w:t>
            </w:r>
          </w:p>
        </w:tc>
        <w:tc>
          <w:tcPr>
            <w:tcW w:w="2108" w:type="dxa"/>
            <w:vAlign w:val="center"/>
          </w:tcPr>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w:t>
            </w:r>
          </w:p>
        </w:tc>
        <w:tc>
          <w:tcPr>
            <w:tcW w:w="2127" w:type="dxa"/>
            <w:vAlign w:val="center"/>
          </w:tcPr>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Есть</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510"/>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lastRenderedPageBreak/>
              <w:t>Тип трансмиссии (автоматическая или механическая)</w:t>
            </w:r>
          </w:p>
        </w:tc>
        <w:tc>
          <w:tcPr>
            <w:tcW w:w="2520" w:type="dxa"/>
            <w:vAlign w:val="center"/>
          </w:tcPr>
          <w:p w:rsidR="005C09D2" w:rsidRPr="001631FA" w:rsidRDefault="005C09D2" w:rsidP="007F583D">
            <w:pPr>
              <w:jc w:val="center"/>
              <w:rPr>
                <w:rFonts w:ascii="Times New Roman" w:hAnsi="Times New Roman"/>
                <w:sz w:val="24"/>
                <w:szCs w:val="24"/>
              </w:rPr>
            </w:pPr>
            <w:r w:rsidRPr="001631FA">
              <w:rPr>
                <w:rFonts w:ascii="Times New Roman" w:hAnsi="Times New Roman"/>
                <w:sz w:val="24"/>
                <w:szCs w:val="24"/>
              </w:rPr>
              <w:t>Механическая</w:t>
            </w:r>
          </w:p>
        </w:tc>
        <w:tc>
          <w:tcPr>
            <w:tcW w:w="2108" w:type="dxa"/>
            <w:vAlign w:val="center"/>
          </w:tcPr>
          <w:p w:rsidR="005C09D2" w:rsidRPr="001631FA" w:rsidRDefault="005C09D2" w:rsidP="00A312B8">
            <w:pPr>
              <w:jc w:val="center"/>
              <w:rPr>
                <w:rFonts w:ascii="Times New Roman" w:hAnsi="Times New Roman"/>
                <w:sz w:val="24"/>
                <w:szCs w:val="24"/>
              </w:rPr>
            </w:pPr>
            <w:r>
              <w:rPr>
                <w:rFonts w:ascii="Times New Roman" w:hAnsi="Times New Roman"/>
                <w:sz w:val="24"/>
                <w:szCs w:val="24"/>
              </w:rPr>
              <w:t>Автоматическая</w:t>
            </w:r>
          </w:p>
        </w:tc>
        <w:tc>
          <w:tcPr>
            <w:tcW w:w="2127" w:type="dxa"/>
            <w:vAlign w:val="center"/>
          </w:tcPr>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510"/>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 xml:space="preserve">Дополнительные педали в соответствии с  п. 5  Основных положений </w:t>
            </w:r>
          </w:p>
        </w:tc>
        <w:tc>
          <w:tcPr>
            <w:tcW w:w="2520" w:type="dxa"/>
            <w:vAlign w:val="center"/>
          </w:tcPr>
          <w:p w:rsidR="005C09D2" w:rsidRPr="001631FA" w:rsidRDefault="005C09D2" w:rsidP="007F583D">
            <w:pPr>
              <w:jc w:val="center"/>
              <w:rPr>
                <w:rFonts w:ascii="Times New Roman" w:hAnsi="Times New Roman"/>
                <w:sz w:val="24"/>
                <w:szCs w:val="24"/>
              </w:rPr>
            </w:pPr>
            <w:r w:rsidRPr="001631FA">
              <w:rPr>
                <w:rFonts w:ascii="Times New Roman" w:hAnsi="Times New Roman"/>
                <w:sz w:val="24"/>
                <w:szCs w:val="24"/>
              </w:rPr>
              <w:t>Есть</w:t>
            </w:r>
          </w:p>
        </w:tc>
        <w:tc>
          <w:tcPr>
            <w:tcW w:w="2108" w:type="dxa"/>
            <w:vAlign w:val="center"/>
          </w:tcPr>
          <w:p w:rsidR="005C09D2" w:rsidRPr="001631FA" w:rsidRDefault="005C09D2" w:rsidP="00A312B8">
            <w:pPr>
              <w:jc w:val="center"/>
              <w:rPr>
                <w:rFonts w:ascii="Times New Roman" w:hAnsi="Times New Roman"/>
                <w:sz w:val="24"/>
                <w:szCs w:val="24"/>
              </w:rPr>
            </w:pPr>
            <w:r>
              <w:rPr>
                <w:rFonts w:ascii="Times New Roman" w:hAnsi="Times New Roman"/>
                <w:sz w:val="24"/>
                <w:szCs w:val="24"/>
              </w:rPr>
              <w:t>Есть</w:t>
            </w:r>
          </w:p>
        </w:tc>
        <w:tc>
          <w:tcPr>
            <w:tcW w:w="2127" w:type="dxa"/>
            <w:vAlign w:val="center"/>
          </w:tcPr>
          <w:p w:rsidR="005C09D2" w:rsidRPr="001631FA" w:rsidRDefault="005C09D2" w:rsidP="00A312B8">
            <w:pPr>
              <w:jc w:val="center"/>
              <w:rPr>
                <w:rFonts w:ascii="Times New Roman" w:hAnsi="Times New Roman"/>
                <w:sz w:val="24"/>
                <w:szCs w:val="24"/>
              </w:rPr>
            </w:pPr>
          </w:p>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510"/>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 xml:space="preserve">Зеркала заднего вида для обучающего вождению в соответствии с  п. 5 Основных положений </w:t>
            </w:r>
          </w:p>
        </w:tc>
        <w:tc>
          <w:tcPr>
            <w:tcW w:w="2520" w:type="dxa"/>
            <w:vAlign w:val="center"/>
          </w:tcPr>
          <w:p w:rsidR="005C09D2" w:rsidRPr="001631FA" w:rsidRDefault="005C09D2" w:rsidP="007F583D">
            <w:pPr>
              <w:jc w:val="center"/>
              <w:rPr>
                <w:rFonts w:ascii="Times New Roman" w:hAnsi="Times New Roman"/>
                <w:sz w:val="24"/>
                <w:szCs w:val="24"/>
              </w:rPr>
            </w:pPr>
            <w:r w:rsidRPr="001631FA">
              <w:rPr>
                <w:rFonts w:ascii="Times New Roman" w:hAnsi="Times New Roman"/>
                <w:sz w:val="24"/>
                <w:szCs w:val="24"/>
              </w:rPr>
              <w:t>Есть</w:t>
            </w:r>
          </w:p>
        </w:tc>
        <w:tc>
          <w:tcPr>
            <w:tcW w:w="2108" w:type="dxa"/>
            <w:vAlign w:val="center"/>
          </w:tcPr>
          <w:p w:rsidR="005C09D2" w:rsidRPr="001631FA" w:rsidRDefault="005C09D2" w:rsidP="00A312B8">
            <w:pPr>
              <w:jc w:val="center"/>
              <w:rPr>
                <w:rFonts w:ascii="Times New Roman" w:hAnsi="Times New Roman"/>
                <w:sz w:val="24"/>
                <w:szCs w:val="24"/>
              </w:rPr>
            </w:pPr>
            <w:r>
              <w:rPr>
                <w:rFonts w:ascii="Times New Roman" w:hAnsi="Times New Roman"/>
                <w:sz w:val="24"/>
                <w:szCs w:val="24"/>
              </w:rPr>
              <w:t>Есть</w:t>
            </w:r>
          </w:p>
        </w:tc>
        <w:tc>
          <w:tcPr>
            <w:tcW w:w="2127" w:type="dxa"/>
            <w:vAlign w:val="center"/>
          </w:tcPr>
          <w:p w:rsidR="005C09D2" w:rsidRPr="001631FA" w:rsidRDefault="005C09D2" w:rsidP="00A312B8">
            <w:pPr>
              <w:jc w:val="center"/>
              <w:rPr>
                <w:rFonts w:ascii="Times New Roman" w:hAnsi="Times New Roman"/>
                <w:sz w:val="24"/>
                <w:szCs w:val="24"/>
              </w:rPr>
            </w:pPr>
          </w:p>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567"/>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 xml:space="preserve">Опознавательный знак «Учебное транспортное средство» в соответствии с п. 8  Основных положений </w:t>
            </w:r>
          </w:p>
        </w:tc>
        <w:tc>
          <w:tcPr>
            <w:tcW w:w="2520" w:type="dxa"/>
            <w:vAlign w:val="center"/>
          </w:tcPr>
          <w:p w:rsidR="005C09D2" w:rsidRPr="001631FA" w:rsidRDefault="005C09D2" w:rsidP="007F583D">
            <w:pPr>
              <w:jc w:val="center"/>
              <w:rPr>
                <w:rFonts w:ascii="Times New Roman" w:hAnsi="Times New Roman"/>
                <w:sz w:val="24"/>
                <w:szCs w:val="24"/>
              </w:rPr>
            </w:pPr>
            <w:r w:rsidRPr="001631FA">
              <w:rPr>
                <w:rFonts w:ascii="Times New Roman" w:hAnsi="Times New Roman"/>
                <w:sz w:val="24"/>
                <w:szCs w:val="24"/>
              </w:rPr>
              <w:t>Есть</w:t>
            </w:r>
          </w:p>
        </w:tc>
        <w:tc>
          <w:tcPr>
            <w:tcW w:w="2108" w:type="dxa"/>
            <w:vAlign w:val="center"/>
          </w:tcPr>
          <w:p w:rsidR="005C09D2" w:rsidRPr="001631FA" w:rsidRDefault="005C09D2" w:rsidP="00A312B8">
            <w:pPr>
              <w:jc w:val="center"/>
              <w:rPr>
                <w:rFonts w:ascii="Times New Roman" w:hAnsi="Times New Roman"/>
                <w:sz w:val="24"/>
                <w:szCs w:val="24"/>
              </w:rPr>
            </w:pPr>
            <w:r>
              <w:rPr>
                <w:rFonts w:ascii="Times New Roman" w:hAnsi="Times New Roman"/>
                <w:sz w:val="24"/>
                <w:szCs w:val="24"/>
              </w:rPr>
              <w:t>Есть</w:t>
            </w:r>
          </w:p>
        </w:tc>
        <w:tc>
          <w:tcPr>
            <w:tcW w:w="2127" w:type="dxa"/>
            <w:vAlign w:val="center"/>
          </w:tcPr>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Есть</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567"/>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Наличие информации о внесении изменений в конструкцию ТС в регистрационном документе</w:t>
            </w:r>
          </w:p>
        </w:tc>
        <w:tc>
          <w:tcPr>
            <w:tcW w:w="2520" w:type="dxa"/>
            <w:vAlign w:val="center"/>
          </w:tcPr>
          <w:p w:rsidR="005C09D2" w:rsidRPr="001631FA" w:rsidRDefault="005C09D2" w:rsidP="007F583D">
            <w:pPr>
              <w:jc w:val="center"/>
              <w:rPr>
                <w:rFonts w:ascii="Times New Roman" w:hAnsi="Times New Roman"/>
                <w:sz w:val="24"/>
                <w:szCs w:val="24"/>
              </w:rPr>
            </w:pPr>
            <w:r w:rsidRPr="001631FA">
              <w:rPr>
                <w:rFonts w:ascii="Times New Roman" w:hAnsi="Times New Roman"/>
                <w:sz w:val="24"/>
                <w:szCs w:val="24"/>
              </w:rPr>
              <w:t>Есть</w:t>
            </w:r>
          </w:p>
        </w:tc>
        <w:tc>
          <w:tcPr>
            <w:tcW w:w="2108" w:type="dxa"/>
            <w:vAlign w:val="center"/>
          </w:tcPr>
          <w:p w:rsidR="005C09D2" w:rsidRPr="001631FA" w:rsidRDefault="005C09D2" w:rsidP="00A407BB">
            <w:pPr>
              <w:jc w:val="center"/>
              <w:rPr>
                <w:rFonts w:ascii="Times New Roman" w:hAnsi="Times New Roman"/>
                <w:sz w:val="24"/>
                <w:szCs w:val="24"/>
              </w:rPr>
            </w:pPr>
            <w:r w:rsidRPr="001631FA">
              <w:rPr>
                <w:rFonts w:ascii="Times New Roman" w:hAnsi="Times New Roman"/>
                <w:sz w:val="24"/>
                <w:szCs w:val="24"/>
              </w:rPr>
              <w:t>Есть</w:t>
            </w:r>
          </w:p>
        </w:tc>
        <w:tc>
          <w:tcPr>
            <w:tcW w:w="2127" w:type="dxa"/>
            <w:vAlign w:val="center"/>
          </w:tcPr>
          <w:p w:rsidR="005C09D2" w:rsidRPr="001631FA" w:rsidRDefault="005C09D2" w:rsidP="00A312B8">
            <w:pPr>
              <w:jc w:val="center"/>
              <w:rPr>
                <w:rFonts w:ascii="Times New Roman" w:hAnsi="Times New Roman"/>
                <w:sz w:val="24"/>
                <w:szCs w:val="24"/>
              </w:rPr>
            </w:pPr>
          </w:p>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567"/>
        </w:trPr>
        <w:tc>
          <w:tcPr>
            <w:tcW w:w="1893" w:type="dxa"/>
            <w:vAlign w:val="center"/>
          </w:tcPr>
          <w:p w:rsidR="005C09D2" w:rsidRDefault="005C09D2" w:rsidP="00830BD0">
            <w:pPr>
              <w:rPr>
                <w:rFonts w:ascii="Times New Roman" w:hAnsi="Times New Roman"/>
                <w:sz w:val="24"/>
                <w:szCs w:val="24"/>
              </w:rPr>
            </w:pPr>
            <w:r w:rsidRPr="001631FA">
              <w:rPr>
                <w:rFonts w:ascii="Times New Roman" w:hAnsi="Times New Roman"/>
                <w:sz w:val="24"/>
                <w:szCs w:val="24"/>
              </w:rPr>
              <w:t xml:space="preserve">Страховой  полис  ОСАГО (номер, дата выдачи, срок действия, страховая </w:t>
            </w:r>
            <w:r w:rsidRPr="001631FA">
              <w:rPr>
                <w:rFonts w:ascii="Times New Roman" w:hAnsi="Times New Roman"/>
                <w:sz w:val="24"/>
                <w:szCs w:val="24"/>
              </w:rPr>
              <w:lastRenderedPageBreak/>
              <w:t>организация)</w:t>
            </w:r>
          </w:p>
          <w:p w:rsidR="005C09D2" w:rsidRPr="001631FA" w:rsidRDefault="005C09D2" w:rsidP="00830BD0">
            <w:pPr>
              <w:rPr>
                <w:rFonts w:ascii="Times New Roman" w:hAnsi="Times New Roman"/>
                <w:sz w:val="24"/>
                <w:szCs w:val="24"/>
              </w:rPr>
            </w:pPr>
          </w:p>
        </w:tc>
        <w:tc>
          <w:tcPr>
            <w:tcW w:w="2520" w:type="dxa"/>
            <w:vAlign w:val="center"/>
          </w:tcPr>
          <w:p w:rsidR="00577DAF" w:rsidRDefault="00577DAF" w:rsidP="00577DAF">
            <w:pPr>
              <w:jc w:val="center"/>
              <w:rPr>
                <w:rFonts w:ascii="Times New Roman" w:hAnsi="Times New Roman"/>
                <w:sz w:val="24"/>
                <w:szCs w:val="24"/>
              </w:rPr>
            </w:pPr>
            <w:r>
              <w:rPr>
                <w:rFonts w:ascii="Times New Roman" w:hAnsi="Times New Roman"/>
                <w:sz w:val="24"/>
                <w:szCs w:val="24"/>
              </w:rPr>
              <w:lastRenderedPageBreak/>
              <w:t>ЕЕЕ 0335067</w:t>
            </w:r>
            <w:r>
              <w:rPr>
                <w:rFonts w:ascii="Times New Roman" w:hAnsi="Times New Roman"/>
                <w:sz w:val="24"/>
                <w:szCs w:val="24"/>
              </w:rPr>
              <w:t>001</w:t>
            </w:r>
          </w:p>
          <w:p w:rsidR="005C09D2" w:rsidRPr="001631FA" w:rsidRDefault="00577DAF" w:rsidP="00577DAF">
            <w:pPr>
              <w:jc w:val="center"/>
              <w:rPr>
                <w:rFonts w:ascii="Times New Roman" w:hAnsi="Times New Roman"/>
                <w:sz w:val="24"/>
                <w:szCs w:val="24"/>
              </w:rPr>
            </w:pPr>
            <w:r>
              <w:rPr>
                <w:rFonts w:ascii="Times New Roman" w:hAnsi="Times New Roman"/>
                <w:sz w:val="24"/>
                <w:szCs w:val="24"/>
              </w:rPr>
              <w:t>13</w:t>
            </w:r>
            <w:r w:rsidRPr="007C55D7">
              <w:rPr>
                <w:rFonts w:ascii="Times New Roman" w:hAnsi="Times New Roman"/>
                <w:sz w:val="24"/>
                <w:szCs w:val="24"/>
              </w:rPr>
              <w:t>.0</w:t>
            </w:r>
            <w:r>
              <w:rPr>
                <w:rFonts w:ascii="Times New Roman" w:hAnsi="Times New Roman"/>
                <w:sz w:val="24"/>
                <w:szCs w:val="24"/>
              </w:rPr>
              <w:t>2</w:t>
            </w:r>
            <w:r w:rsidRPr="007C55D7">
              <w:rPr>
                <w:rFonts w:ascii="Times New Roman" w:hAnsi="Times New Roman"/>
                <w:sz w:val="24"/>
                <w:szCs w:val="24"/>
              </w:rPr>
              <w:t>.201</w:t>
            </w:r>
            <w:r>
              <w:rPr>
                <w:rFonts w:ascii="Times New Roman" w:hAnsi="Times New Roman"/>
                <w:sz w:val="24"/>
                <w:szCs w:val="24"/>
              </w:rPr>
              <w:t>5</w:t>
            </w:r>
            <w:r w:rsidRPr="007C55D7">
              <w:rPr>
                <w:rFonts w:ascii="Times New Roman" w:hAnsi="Times New Roman"/>
                <w:sz w:val="24"/>
                <w:szCs w:val="24"/>
              </w:rPr>
              <w:t xml:space="preserve"> </w:t>
            </w:r>
            <w:r>
              <w:rPr>
                <w:rFonts w:ascii="Times New Roman" w:hAnsi="Times New Roman"/>
                <w:sz w:val="24"/>
                <w:szCs w:val="24"/>
              </w:rPr>
              <w:t>– 12.02</w:t>
            </w:r>
            <w:r>
              <w:rPr>
                <w:rFonts w:ascii="Times New Roman" w:hAnsi="Times New Roman"/>
                <w:sz w:val="24"/>
                <w:szCs w:val="24"/>
              </w:rPr>
              <w:t>.2016</w:t>
            </w:r>
            <w:r w:rsidRPr="007C55D7">
              <w:rPr>
                <w:rFonts w:ascii="Times New Roman" w:hAnsi="Times New Roman"/>
                <w:sz w:val="24"/>
                <w:szCs w:val="24"/>
              </w:rPr>
              <w:t xml:space="preserve"> </w:t>
            </w:r>
            <w:r>
              <w:rPr>
                <w:rFonts w:ascii="Times New Roman" w:hAnsi="Times New Roman"/>
                <w:sz w:val="24"/>
                <w:szCs w:val="24"/>
              </w:rPr>
              <w:t xml:space="preserve">ОАО </w:t>
            </w:r>
            <w:r w:rsidRPr="007C55D7">
              <w:rPr>
                <w:rFonts w:ascii="Times New Roman" w:hAnsi="Times New Roman"/>
                <w:sz w:val="24"/>
                <w:szCs w:val="24"/>
              </w:rPr>
              <w:t>«Росгосстрах»</w:t>
            </w:r>
          </w:p>
        </w:tc>
        <w:tc>
          <w:tcPr>
            <w:tcW w:w="2108" w:type="dxa"/>
            <w:vAlign w:val="center"/>
          </w:tcPr>
          <w:p w:rsidR="005C09D2" w:rsidRDefault="005C09D2" w:rsidP="00A312B8">
            <w:pPr>
              <w:jc w:val="center"/>
              <w:rPr>
                <w:rFonts w:ascii="Times New Roman" w:hAnsi="Times New Roman"/>
                <w:sz w:val="24"/>
                <w:szCs w:val="24"/>
              </w:rPr>
            </w:pPr>
            <w:r>
              <w:rPr>
                <w:rFonts w:ascii="Times New Roman" w:hAnsi="Times New Roman"/>
                <w:sz w:val="24"/>
                <w:szCs w:val="24"/>
              </w:rPr>
              <w:t>ЕЕЕ 0335067289</w:t>
            </w:r>
          </w:p>
          <w:p w:rsidR="005C09D2" w:rsidRPr="007C55D7" w:rsidRDefault="005C09D2" w:rsidP="00A407BB">
            <w:pPr>
              <w:jc w:val="center"/>
              <w:rPr>
                <w:rFonts w:ascii="Times New Roman" w:hAnsi="Times New Roman"/>
                <w:sz w:val="24"/>
                <w:szCs w:val="24"/>
              </w:rPr>
            </w:pPr>
            <w:r w:rsidRPr="007C55D7">
              <w:rPr>
                <w:rFonts w:ascii="Times New Roman" w:hAnsi="Times New Roman"/>
                <w:sz w:val="24"/>
                <w:szCs w:val="24"/>
              </w:rPr>
              <w:t>2</w:t>
            </w:r>
            <w:r>
              <w:rPr>
                <w:rFonts w:ascii="Times New Roman" w:hAnsi="Times New Roman"/>
                <w:sz w:val="24"/>
                <w:szCs w:val="24"/>
              </w:rPr>
              <w:t>2</w:t>
            </w:r>
            <w:r w:rsidRPr="007C55D7">
              <w:rPr>
                <w:rFonts w:ascii="Times New Roman" w:hAnsi="Times New Roman"/>
                <w:sz w:val="24"/>
                <w:szCs w:val="24"/>
              </w:rPr>
              <w:t>.04.201</w:t>
            </w:r>
            <w:r>
              <w:rPr>
                <w:rFonts w:ascii="Times New Roman" w:hAnsi="Times New Roman"/>
                <w:sz w:val="24"/>
                <w:szCs w:val="24"/>
              </w:rPr>
              <w:t>5</w:t>
            </w:r>
            <w:r w:rsidRPr="007C55D7">
              <w:rPr>
                <w:rFonts w:ascii="Times New Roman" w:hAnsi="Times New Roman"/>
                <w:sz w:val="24"/>
                <w:szCs w:val="24"/>
              </w:rPr>
              <w:t xml:space="preserve"> </w:t>
            </w:r>
            <w:r>
              <w:rPr>
                <w:rFonts w:ascii="Times New Roman" w:hAnsi="Times New Roman"/>
                <w:sz w:val="24"/>
                <w:szCs w:val="24"/>
              </w:rPr>
              <w:t>– 21.04.2016</w:t>
            </w:r>
            <w:r w:rsidRPr="007C55D7">
              <w:rPr>
                <w:rFonts w:ascii="Times New Roman" w:hAnsi="Times New Roman"/>
                <w:sz w:val="24"/>
                <w:szCs w:val="24"/>
              </w:rPr>
              <w:t xml:space="preserve"> </w:t>
            </w:r>
            <w:r>
              <w:rPr>
                <w:rFonts w:ascii="Times New Roman" w:hAnsi="Times New Roman"/>
                <w:sz w:val="24"/>
                <w:szCs w:val="24"/>
              </w:rPr>
              <w:t xml:space="preserve">ОАО </w:t>
            </w:r>
            <w:r w:rsidRPr="007C55D7">
              <w:rPr>
                <w:rFonts w:ascii="Times New Roman" w:hAnsi="Times New Roman"/>
                <w:sz w:val="24"/>
                <w:szCs w:val="24"/>
              </w:rPr>
              <w:t>«Росгосстрах»</w:t>
            </w:r>
          </w:p>
        </w:tc>
        <w:tc>
          <w:tcPr>
            <w:tcW w:w="2127" w:type="dxa"/>
            <w:vAlign w:val="center"/>
          </w:tcPr>
          <w:p w:rsidR="005C09D2" w:rsidRPr="001631FA" w:rsidRDefault="005C09D2" w:rsidP="00A312B8">
            <w:pPr>
              <w:jc w:val="center"/>
              <w:rPr>
                <w:rFonts w:ascii="Times New Roman" w:hAnsi="Times New Roman"/>
                <w:sz w:val="24"/>
                <w:szCs w:val="24"/>
              </w:rPr>
            </w:pPr>
          </w:p>
          <w:p w:rsidR="005C09D2" w:rsidRPr="001631FA" w:rsidRDefault="005C09D2" w:rsidP="00A312B8">
            <w:pPr>
              <w:jc w:val="center"/>
              <w:rPr>
                <w:rFonts w:ascii="Times New Roman" w:hAnsi="Times New Roman"/>
                <w:sz w:val="24"/>
                <w:szCs w:val="24"/>
              </w:rPr>
            </w:pPr>
          </w:p>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567"/>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lastRenderedPageBreak/>
              <w:t>Технический осмотр (дата прохождения, срок действия)</w:t>
            </w:r>
          </w:p>
        </w:tc>
        <w:tc>
          <w:tcPr>
            <w:tcW w:w="2520" w:type="dxa"/>
            <w:vAlign w:val="center"/>
          </w:tcPr>
          <w:p w:rsidR="005C09D2" w:rsidRPr="001631FA" w:rsidRDefault="00DB1465" w:rsidP="007F583D">
            <w:pPr>
              <w:jc w:val="center"/>
              <w:rPr>
                <w:rFonts w:ascii="Times New Roman" w:hAnsi="Times New Roman"/>
                <w:sz w:val="24"/>
                <w:szCs w:val="24"/>
              </w:rPr>
            </w:pPr>
            <w:r>
              <w:rPr>
                <w:rFonts w:ascii="Times New Roman" w:hAnsi="Times New Roman"/>
                <w:sz w:val="24"/>
                <w:szCs w:val="24"/>
              </w:rPr>
              <w:t>12.02.2015 – 12.02.2016</w:t>
            </w:r>
          </w:p>
        </w:tc>
        <w:tc>
          <w:tcPr>
            <w:tcW w:w="2108" w:type="dxa"/>
            <w:vAlign w:val="center"/>
          </w:tcPr>
          <w:p w:rsidR="005C09D2" w:rsidRDefault="005C09D2" w:rsidP="00A312B8">
            <w:pPr>
              <w:jc w:val="center"/>
              <w:rPr>
                <w:rFonts w:ascii="Times New Roman" w:hAnsi="Times New Roman"/>
                <w:sz w:val="24"/>
                <w:szCs w:val="24"/>
              </w:rPr>
            </w:pPr>
            <w:r>
              <w:rPr>
                <w:rFonts w:ascii="Times New Roman" w:hAnsi="Times New Roman"/>
                <w:sz w:val="24"/>
                <w:szCs w:val="24"/>
              </w:rPr>
              <w:t>07.11.2014-</w:t>
            </w:r>
          </w:p>
          <w:p w:rsidR="005C09D2" w:rsidRPr="001631FA" w:rsidRDefault="005C09D2" w:rsidP="00A407BB">
            <w:pPr>
              <w:jc w:val="center"/>
              <w:rPr>
                <w:rFonts w:ascii="Times New Roman" w:hAnsi="Times New Roman"/>
                <w:sz w:val="24"/>
                <w:szCs w:val="24"/>
              </w:rPr>
            </w:pPr>
            <w:r>
              <w:rPr>
                <w:rFonts w:ascii="Times New Roman" w:hAnsi="Times New Roman"/>
                <w:sz w:val="24"/>
                <w:szCs w:val="24"/>
              </w:rPr>
              <w:t>07.11.2015</w:t>
            </w:r>
          </w:p>
        </w:tc>
        <w:tc>
          <w:tcPr>
            <w:tcW w:w="2127" w:type="dxa"/>
            <w:vAlign w:val="center"/>
          </w:tcPr>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w:t>
            </w:r>
          </w:p>
        </w:tc>
        <w:tc>
          <w:tcPr>
            <w:tcW w:w="2210" w:type="dxa"/>
            <w:vAlign w:val="center"/>
          </w:tcPr>
          <w:p w:rsidR="005C09D2" w:rsidRPr="001631FA" w:rsidRDefault="005C09D2" w:rsidP="007F583D">
            <w:pPr>
              <w:jc w:val="center"/>
              <w:rPr>
                <w:rFonts w:ascii="Times New Roman" w:hAnsi="Times New Roman"/>
                <w:sz w:val="24"/>
                <w:szCs w:val="24"/>
              </w:rPr>
            </w:pPr>
          </w:p>
        </w:tc>
      </w:tr>
      <w:tr w:rsidR="005C09D2" w:rsidRPr="001631FA" w:rsidTr="0004732B">
        <w:trPr>
          <w:trHeight w:val="567"/>
        </w:trPr>
        <w:tc>
          <w:tcPr>
            <w:tcW w:w="1893" w:type="dxa"/>
            <w:vAlign w:val="center"/>
          </w:tcPr>
          <w:p w:rsidR="005C09D2" w:rsidRPr="001631FA" w:rsidRDefault="005C09D2" w:rsidP="00830BD0">
            <w:pPr>
              <w:rPr>
                <w:rFonts w:ascii="Times New Roman" w:hAnsi="Times New Roman"/>
                <w:sz w:val="24"/>
                <w:szCs w:val="24"/>
              </w:rPr>
            </w:pPr>
            <w:r w:rsidRPr="001631FA">
              <w:rPr>
                <w:rFonts w:ascii="Times New Roman" w:hAnsi="Times New Roman"/>
                <w:sz w:val="24"/>
                <w:szCs w:val="24"/>
              </w:rPr>
              <w:t xml:space="preserve">Соответствует (не соответствует) установленным требованиям </w:t>
            </w:r>
          </w:p>
        </w:tc>
        <w:tc>
          <w:tcPr>
            <w:tcW w:w="2520" w:type="dxa"/>
            <w:vAlign w:val="center"/>
          </w:tcPr>
          <w:p w:rsidR="005C09D2" w:rsidRPr="001631FA" w:rsidRDefault="005C09D2" w:rsidP="007F583D">
            <w:pPr>
              <w:jc w:val="center"/>
              <w:rPr>
                <w:rFonts w:ascii="Times New Roman" w:hAnsi="Times New Roman"/>
                <w:sz w:val="24"/>
                <w:szCs w:val="24"/>
              </w:rPr>
            </w:pPr>
            <w:r w:rsidRPr="001631FA">
              <w:rPr>
                <w:rFonts w:ascii="Times New Roman" w:hAnsi="Times New Roman"/>
                <w:sz w:val="24"/>
                <w:szCs w:val="24"/>
              </w:rPr>
              <w:t>Соответствует</w:t>
            </w:r>
          </w:p>
        </w:tc>
        <w:tc>
          <w:tcPr>
            <w:tcW w:w="2108" w:type="dxa"/>
            <w:vAlign w:val="center"/>
          </w:tcPr>
          <w:p w:rsidR="005C09D2" w:rsidRPr="001631FA" w:rsidRDefault="005C09D2" w:rsidP="00A312B8">
            <w:pPr>
              <w:jc w:val="center"/>
              <w:rPr>
                <w:rFonts w:ascii="Times New Roman" w:hAnsi="Times New Roman"/>
                <w:sz w:val="24"/>
                <w:szCs w:val="24"/>
              </w:rPr>
            </w:pPr>
            <w:r>
              <w:rPr>
                <w:rFonts w:ascii="Times New Roman" w:hAnsi="Times New Roman"/>
                <w:sz w:val="24"/>
                <w:szCs w:val="24"/>
              </w:rPr>
              <w:t>Соответствует</w:t>
            </w:r>
          </w:p>
        </w:tc>
        <w:tc>
          <w:tcPr>
            <w:tcW w:w="2127" w:type="dxa"/>
            <w:vAlign w:val="center"/>
          </w:tcPr>
          <w:p w:rsidR="005C09D2" w:rsidRPr="001631FA" w:rsidRDefault="005C09D2" w:rsidP="00A312B8">
            <w:pPr>
              <w:jc w:val="center"/>
              <w:rPr>
                <w:rFonts w:ascii="Times New Roman" w:hAnsi="Times New Roman"/>
                <w:sz w:val="24"/>
                <w:szCs w:val="24"/>
              </w:rPr>
            </w:pPr>
            <w:r w:rsidRPr="001631FA">
              <w:rPr>
                <w:rFonts w:ascii="Times New Roman" w:hAnsi="Times New Roman"/>
                <w:sz w:val="24"/>
                <w:szCs w:val="24"/>
              </w:rPr>
              <w:t>Соответствует</w:t>
            </w:r>
          </w:p>
        </w:tc>
        <w:tc>
          <w:tcPr>
            <w:tcW w:w="2210" w:type="dxa"/>
            <w:vAlign w:val="center"/>
          </w:tcPr>
          <w:p w:rsidR="005C09D2" w:rsidRPr="001631FA" w:rsidRDefault="005C09D2" w:rsidP="007F583D">
            <w:pPr>
              <w:jc w:val="center"/>
              <w:rPr>
                <w:rFonts w:ascii="Times New Roman" w:hAnsi="Times New Roman"/>
                <w:sz w:val="24"/>
                <w:szCs w:val="24"/>
              </w:rPr>
            </w:pPr>
          </w:p>
        </w:tc>
      </w:tr>
    </w:tbl>
    <w:p w:rsidR="00C5728E" w:rsidRDefault="00C5728E" w:rsidP="006C3A9D">
      <w:pPr>
        <w:spacing w:before="120" w:after="0"/>
        <w:rPr>
          <w:rFonts w:ascii="Times New Roman" w:hAnsi="Times New Roman"/>
          <w:sz w:val="24"/>
          <w:szCs w:val="24"/>
        </w:rPr>
      </w:pPr>
    </w:p>
    <w:p w:rsidR="00391849" w:rsidRPr="001631FA" w:rsidRDefault="00391849" w:rsidP="006C3A9D">
      <w:pPr>
        <w:spacing w:before="120" w:after="0"/>
        <w:rPr>
          <w:rFonts w:ascii="Times New Roman" w:hAnsi="Times New Roman"/>
          <w:sz w:val="24"/>
          <w:szCs w:val="24"/>
        </w:rPr>
      </w:pPr>
      <w:r w:rsidRPr="001631FA">
        <w:rPr>
          <w:rFonts w:ascii="Times New Roman" w:hAnsi="Times New Roman"/>
          <w:sz w:val="24"/>
          <w:szCs w:val="24"/>
        </w:rPr>
        <w:t xml:space="preserve">Количество учебных транспортных средств, соответствующих установленным требованиям: Механических </w:t>
      </w:r>
      <w:r w:rsidRPr="001631FA">
        <w:rPr>
          <w:rFonts w:ascii="Times New Roman" w:hAnsi="Times New Roman"/>
          <w:sz w:val="24"/>
          <w:szCs w:val="24"/>
          <w:u w:val="single"/>
        </w:rPr>
        <w:t xml:space="preserve">   </w:t>
      </w:r>
      <w:r w:rsidR="00A407BB">
        <w:rPr>
          <w:rFonts w:ascii="Times New Roman" w:hAnsi="Times New Roman"/>
          <w:b/>
          <w:sz w:val="24"/>
          <w:szCs w:val="24"/>
          <w:u w:val="single"/>
        </w:rPr>
        <w:t>6</w:t>
      </w:r>
      <w:r w:rsidRPr="001631FA">
        <w:rPr>
          <w:rFonts w:ascii="Times New Roman" w:hAnsi="Times New Roman"/>
          <w:sz w:val="24"/>
          <w:szCs w:val="24"/>
          <w:u w:val="single"/>
        </w:rPr>
        <w:t xml:space="preserve">    </w:t>
      </w:r>
      <w:r w:rsidRPr="001631FA">
        <w:rPr>
          <w:rFonts w:ascii="Times New Roman" w:hAnsi="Times New Roman"/>
          <w:sz w:val="24"/>
          <w:szCs w:val="24"/>
        </w:rPr>
        <w:t xml:space="preserve">прицепов </w:t>
      </w:r>
      <w:r w:rsidRPr="001631FA">
        <w:rPr>
          <w:rFonts w:ascii="Times New Roman" w:hAnsi="Times New Roman"/>
          <w:sz w:val="24"/>
          <w:szCs w:val="24"/>
          <w:u w:val="single"/>
        </w:rPr>
        <w:t xml:space="preserve">   1   </w:t>
      </w:r>
      <w:r w:rsidRPr="001631FA">
        <w:rPr>
          <w:rFonts w:ascii="Times New Roman" w:hAnsi="Times New Roman"/>
          <w:b/>
          <w:sz w:val="24"/>
          <w:szCs w:val="24"/>
          <w:u w:val="single"/>
        </w:rPr>
        <w:t xml:space="preserve">  </w:t>
      </w:r>
      <w:r w:rsidRPr="001631FA">
        <w:rPr>
          <w:rFonts w:ascii="Times New Roman" w:hAnsi="Times New Roman"/>
          <w:sz w:val="24"/>
          <w:szCs w:val="24"/>
        </w:rPr>
        <w:t xml:space="preserve">. </w:t>
      </w:r>
    </w:p>
    <w:p w:rsidR="00391849" w:rsidRDefault="00391849" w:rsidP="00076869">
      <w:pPr>
        <w:spacing w:after="0"/>
        <w:rPr>
          <w:rFonts w:ascii="Times New Roman" w:hAnsi="Times New Roman"/>
          <w:sz w:val="24"/>
          <w:szCs w:val="24"/>
        </w:rPr>
      </w:pPr>
      <w:r w:rsidRPr="001631FA">
        <w:rPr>
          <w:rFonts w:ascii="Times New Roman" w:hAnsi="Times New Roman"/>
          <w:sz w:val="24"/>
          <w:szCs w:val="24"/>
        </w:rPr>
        <w:t xml:space="preserve">Данное количество механических транспортных средств соответствует </w:t>
      </w:r>
      <w:r w:rsidR="00B97380">
        <w:rPr>
          <w:rFonts w:ascii="Times New Roman" w:hAnsi="Times New Roman"/>
          <w:sz w:val="24"/>
          <w:szCs w:val="24"/>
          <w:u w:val="single"/>
        </w:rPr>
        <w:t>270</w:t>
      </w:r>
      <w:r w:rsidRPr="001631FA">
        <w:rPr>
          <w:rFonts w:ascii="Times New Roman" w:hAnsi="Times New Roman"/>
          <w:b/>
          <w:sz w:val="24"/>
          <w:szCs w:val="24"/>
        </w:rPr>
        <w:t xml:space="preserve"> </w:t>
      </w:r>
      <w:r w:rsidRPr="001631FA">
        <w:rPr>
          <w:rFonts w:ascii="Times New Roman" w:hAnsi="Times New Roman"/>
          <w:sz w:val="24"/>
          <w:szCs w:val="24"/>
        </w:rPr>
        <w:t>количеству обучающихся в год.</w:t>
      </w:r>
    </w:p>
    <w:p w:rsidR="0004732B" w:rsidRDefault="0004732B" w:rsidP="0004732B">
      <w:pPr>
        <w:spacing w:after="120" w:line="240" w:lineRule="auto"/>
        <w:rPr>
          <w:rFonts w:ascii="Times New Roman" w:hAnsi="Times New Roman"/>
          <w:sz w:val="24"/>
          <w:szCs w:val="24"/>
        </w:rPr>
      </w:pPr>
    </w:p>
    <w:p w:rsidR="00391849" w:rsidRPr="001631FA" w:rsidRDefault="00391849" w:rsidP="0004732B">
      <w:pPr>
        <w:spacing w:after="120" w:line="240" w:lineRule="auto"/>
        <w:rPr>
          <w:rFonts w:ascii="Times New Roman" w:hAnsi="Times New Roman"/>
          <w:b/>
          <w:sz w:val="24"/>
          <w:szCs w:val="24"/>
        </w:rPr>
      </w:pPr>
      <w:r w:rsidRPr="001631FA">
        <w:rPr>
          <w:rFonts w:ascii="Times New Roman" w:hAnsi="Times New Roman"/>
          <w:b/>
          <w:sz w:val="24"/>
          <w:szCs w:val="24"/>
        </w:rPr>
        <w:t>2.Сведения о</w:t>
      </w:r>
      <w:r w:rsidR="005C09D2">
        <w:rPr>
          <w:rFonts w:ascii="Times New Roman" w:hAnsi="Times New Roman"/>
          <w:b/>
          <w:sz w:val="24"/>
          <w:szCs w:val="24"/>
        </w:rPr>
        <w:t>б инструкторах по вождению автомобиля</w:t>
      </w:r>
      <w:r w:rsidRPr="001631FA">
        <w:rPr>
          <w:rFonts w:ascii="Times New Roman" w:hAnsi="Times New Roman"/>
          <w:b/>
          <w:sz w:val="24"/>
          <w:szCs w:val="24"/>
        </w:rPr>
        <w:t xml:space="preserve"> </w:t>
      </w:r>
    </w:p>
    <w:tbl>
      <w:tblPr>
        <w:tblW w:w="10800" w:type="dxa"/>
        <w:jc w:val="center"/>
        <w:tblLayout w:type="fixed"/>
        <w:tblLook w:val="0000" w:firstRow="0" w:lastRow="0" w:firstColumn="0" w:lastColumn="0" w:noHBand="0" w:noVBand="0"/>
      </w:tblPr>
      <w:tblGrid>
        <w:gridCol w:w="2683"/>
        <w:gridCol w:w="1789"/>
        <w:gridCol w:w="1588"/>
        <w:gridCol w:w="1754"/>
        <w:gridCol w:w="1493"/>
        <w:gridCol w:w="1493"/>
      </w:tblGrid>
      <w:tr w:rsidR="00391849" w:rsidRPr="001631FA" w:rsidTr="00722EEA">
        <w:trPr>
          <w:trHeight w:val="201"/>
          <w:jc w:val="center"/>
        </w:trPr>
        <w:tc>
          <w:tcPr>
            <w:tcW w:w="2683"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Ф. И. О.</w:t>
            </w:r>
          </w:p>
        </w:tc>
        <w:tc>
          <w:tcPr>
            <w:tcW w:w="1789"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Серия, № водительского удостоверения,</w:t>
            </w:r>
          </w:p>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дата выдачи</w:t>
            </w:r>
          </w:p>
        </w:tc>
        <w:tc>
          <w:tcPr>
            <w:tcW w:w="1588"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Разрешенные категории, подкатегории ТС</w:t>
            </w:r>
          </w:p>
        </w:tc>
        <w:tc>
          <w:tcPr>
            <w:tcW w:w="1754"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Документ на право обучения вождению ТС данной категории, подкатегории</w:t>
            </w:r>
            <w:r w:rsidRPr="001631FA">
              <w:rPr>
                <w:rStyle w:val="a5"/>
                <w:rFonts w:ascii="Times New Roman" w:hAnsi="Times New Roman"/>
                <w:sz w:val="24"/>
                <w:szCs w:val="24"/>
              </w:rPr>
              <w:footnoteReference w:id="3"/>
            </w:r>
          </w:p>
        </w:tc>
        <w:tc>
          <w:tcPr>
            <w:tcW w:w="1493"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Удостоверение о повышении квалификации (не реже чем один раз в три года)</w:t>
            </w:r>
            <w:r w:rsidRPr="001631FA">
              <w:rPr>
                <w:rStyle w:val="a5"/>
                <w:rFonts w:ascii="Times New Roman" w:hAnsi="Times New Roman"/>
                <w:sz w:val="24"/>
                <w:szCs w:val="24"/>
              </w:rPr>
              <w:footnoteReference w:id="4"/>
            </w:r>
          </w:p>
        </w:tc>
        <w:tc>
          <w:tcPr>
            <w:tcW w:w="1493" w:type="dxa"/>
            <w:tcBorders>
              <w:top w:val="single" w:sz="4" w:space="0" w:color="auto"/>
              <w:left w:val="single" w:sz="4" w:space="0" w:color="auto"/>
              <w:bottom w:val="single" w:sz="4" w:space="0" w:color="auto"/>
              <w:right w:val="single" w:sz="4" w:space="0" w:color="auto"/>
            </w:tcBorders>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Оформлен в соответствии с трудовым законодательством (состоит в штате или иное)</w:t>
            </w:r>
          </w:p>
        </w:tc>
      </w:tr>
      <w:tr w:rsidR="00391849" w:rsidRPr="001631FA" w:rsidTr="00722EEA">
        <w:trPr>
          <w:trHeight w:val="517"/>
          <w:jc w:val="center"/>
        </w:trPr>
        <w:tc>
          <w:tcPr>
            <w:tcW w:w="2683" w:type="dxa"/>
            <w:tcBorders>
              <w:top w:val="single" w:sz="4" w:space="0" w:color="auto"/>
              <w:left w:val="single" w:sz="4" w:space="0" w:color="auto"/>
              <w:bottom w:val="single" w:sz="4" w:space="0" w:color="auto"/>
              <w:right w:val="single" w:sz="4" w:space="0" w:color="auto"/>
            </w:tcBorders>
          </w:tcPr>
          <w:p w:rsidR="00391849" w:rsidRPr="001631FA" w:rsidRDefault="005C09D2" w:rsidP="00722EEA">
            <w:pPr>
              <w:jc w:val="center"/>
              <w:rPr>
                <w:rFonts w:ascii="Times New Roman" w:hAnsi="Times New Roman"/>
                <w:sz w:val="24"/>
                <w:szCs w:val="24"/>
              </w:rPr>
            </w:pPr>
            <w:r>
              <w:rPr>
                <w:rFonts w:ascii="Times New Roman" w:hAnsi="Times New Roman"/>
                <w:sz w:val="24"/>
                <w:szCs w:val="24"/>
              </w:rPr>
              <w:t>Касьяненко Евгений Владимирович</w:t>
            </w:r>
          </w:p>
        </w:tc>
        <w:tc>
          <w:tcPr>
            <w:tcW w:w="1789" w:type="dxa"/>
            <w:tcBorders>
              <w:top w:val="single" w:sz="4" w:space="0" w:color="auto"/>
              <w:left w:val="single" w:sz="4" w:space="0" w:color="auto"/>
              <w:bottom w:val="single" w:sz="4" w:space="0" w:color="auto"/>
              <w:right w:val="single" w:sz="4" w:space="0" w:color="auto"/>
            </w:tcBorders>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26 О</w:t>
            </w:r>
            <w:r w:rsidR="005C09D2">
              <w:rPr>
                <w:rFonts w:ascii="Times New Roman" w:hAnsi="Times New Roman"/>
                <w:sz w:val="24"/>
                <w:szCs w:val="24"/>
              </w:rPr>
              <w:t>К</w:t>
            </w:r>
            <w:r w:rsidRPr="001631FA">
              <w:rPr>
                <w:rFonts w:ascii="Times New Roman" w:hAnsi="Times New Roman"/>
                <w:sz w:val="24"/>
                <w:szCs w:val="24"/>
              </w:rPr>
              <w:t xml:space="preserve"> </w:t>
            </w:r>
            <w:r w:rsidR="005C09D2">
              <w:rPr>
                <w:rFonts w:ascii="Times New Roman" w:hAnsi="Times New Roman"/>
                <w:sz w:val="24"/>
                <w:szCs w:val="24"/>
              </w:rPr>
              <w:t>643615</w:t>
            </w:r>
          </w:p>
          <w:p w:rsidR="00391849" w:rsidRPr="001631FA" w:rsidRDefault="005C09D2" w:rsidP="005C09D2">
            <w:pPr>
              <w:jc w:val="center"/>
              <w:rPr>
                <w:rFonts w:ascii="Times New Roman" w:hAnsi="Times New Roman"/>
                <w:sz w:val="24"/>
                <w:szCs w:val="24"/>
              </w:rPr>
            </w:pPr>
            <w:r>
              <w:rPr>
                <w:rFonts w:ascii="Times New Roman" w:hAnsi="Times New Roman"/>
                <w:sz w:val="24"/>
                <w:szCs w:val="24"/>
              </w:rPr>
              <w:t>22</w:t>
            </w:r>
            <w:r w:rsidR="00391849" w:rsidRPr="001631FA">
              <w:rPr>
                <w:rFonts w:ascii="Times New Roman" w:hAnsi="Times New Roman"/>
                <w:sz w:val="24"/>
                <w:szCs w:val="24"/>
              </w:rPr>
              <w:t>.10.200</w:t>
            </w:r>
            <w:r>
              <w:rPr>
                <w:rFonts w:ascii="Times New Roman" w:hAnsi="Times New Roman"/>
                <w:sz w:val="24"/>
                <w:szCs w:val="24"/>
              </w:rPr>
              <w:t>8</w:t>
            </w:r>
          </w:p>
        </w:tc>
        <w:tc>
          <w:tcPr>
            <w:tcW w:w="1588" w:type="dxa"/>
            <w:tcBorders>
              <w:top w:val="single" w:sz="4" w:space="0" w:color="auto"/>
              <w:left w:val="single" w:sz="4" w:space="0" w:color="auto"/>
              <w:bottom w:val="single" w:sz="4" w:space="0" w:color="auto"/>
              <w:right w:val="single" w:sz="4" w:space="0" w:color="auto"/>
            </w:tcBorders>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А</w:t>
            </w:r>
            <w:proofErr w:type="gramStart"/>
            <w:r w:rsidRPr="001631FA">
              <w:rPr>
                <w:rFonts w:ascii="Times New Roman" w:hAnsi="Times New Roman"/>
                <w:sz w:val="24"/>
                <w:szCs w:val="24"/>
              </w:rPr>
              <w:t>,В</w:t>
            </w:r>
            <w:proofErr w:type="gramEnd"/>
            <w:r w:rsidRPr="001631FA">
              <w:rPr>
                <w:rFonts w:ascii="Times New Roman" w:hAnsi="Times New Roman"/>
                <w:sz w:val="24"/>
                <w:szCs w:val="24"/>
              </w:rPr>
              <w:t>,С</w:t>
            </w:r>
          </w:p>
        </w:tc>
        <w:tc>
          <w:tcPr>
            <w:tcW w:w="1754" w:type="dxa"/>
            <w:tcBorders>
              <w:top w:val="single" w:sz="4" w:space="0" w:color="auto"/>
              <w:left w:val="single" w:sz="4" w:space="0" w:color="auto"/>
              <w:bottom w:val="single" w:sz="4" w:space="0" w:color="auto"/>
              <w:right w:val="single" w:sz="4" w:space="0" w:color="auto"/>
            </w:tcBorders>
          </w:tcPr>
          <w:p w:rsidR="00391849" w:rsidRPr="001631FA" w:rsidRDefault="00391849" w:rsidP="005C09D2">
            <w:pPr>
              <w:jc w:val="center"/>
              <w:rPr>
                <w:rFonts w:ascii="Times New Roman" w:hAnsi="Times New Roman"/>
                <w:sz w:val="24"/>
                <w:szCs w:val="24"/>
              </w:rPr>
            </w:pPr>
            <w:proofErr w:type="spellStart"/>
            <w:r w:rsidRPr="001631FA">
              <w:rPr>
                <w:rFonts w:ascii="Times New Roman" w:hAnsi="Times New Roman"/>
                <w:sz w:val="24"/>
                <w:szCs w:val="24"/>
              </w:rPr>
              <w:t>Св</w:t>
            </w:r>
            <w:proofErr w:type="spellEnd"/>
            <w:r w:rsidRPr="001631FA">
              <w:rPr>
                <w:rFonts w:ascii="Times New Roman" w:hAnsi="Times New Roman"/>
                <w:sz w:val="24"/>
                <w:szCs w:val="24"/>
              </w:rPr>
              <w:t>-во</w:t>
            </w:r>
            <w:proofErr w:type="gramStart"/>
            <w:r w:rsidRPr="001631FA">
              <w:rPr>
                <w:rFonts w:ascii="Times New Roman" w:hAnsi="Times New Roman"/>
                <w:sz w:val="24"/>
                <w:szCs w:val="24"/>
              </w:rPr>
              <w:t xml:space="preserve"> </w:t>
            </w:r>
            <w:r w:rsidR="005C09D2">
              <w:rPr>
                <w:rFonts w:ascii="Times New Roman" w:hAnsi="Times New Roman"/>
                <w:sz w:val="24"/>
                <w:szCs w:val="24"/>
              </w:rPr>
              <w:t>Б</w:t>
            </w:r>
            <w:proofErr w:type="gramEnd"/>
            <w:r w:rsidRPr="001631FA">
              <w:rPr>
                <w:rFonts w:ascii="Times New Roman" w:hAnsi="Times New Roman"/>
                <w:sz w:val="24"/>
                <w:szCs w:val="24"/>
              </w:rPr>
              <w:t xml:space="preserve"> №</w:t>
            </w:r>
            <w:r w:rsidR="005C09D2">
              <w:rPr>
                <w:rFonts w:ascii="Times New Roman" w:hAnsi="Times New Roman"/>
                <w:sz w:val="24"/>
                <w:szCs w:val="24"/>
              </w:rPr>
              <w:t xml:space="preserve"> 1407 от </w:t>
            </w:r>
            <w:r w:rsidRPr="001631FA">
              <w:rPr>
                <w:rFonts w:ascii="Times New Roman" w:hAnsi="Times New Roman"/>
                <w:sz w:val="24"/>
                <w:szCs w:val="24"/>
              </w:rPr>
              <w:t>3</w:t>
            </w:r>
            <w:r w:rsidR="005C09D2">
              <w:rPr>
                <w:rFonts w:ascii="Times New Roman" w:hAnsi="Times New Roman"/>
                <w:sz w:val="24"/>
                <w:szCs w:val="24"/>
              </w:rPr>
              <w:t>0</w:t>
            </w:r>
            <w:r w:rsidRPr="001631FA">
              <w:rPr>
                <w:rFonts w:ascii="Times New Roman" w:hAnsi="Times New Roman"/>
                <w:sz w:val="24"/>
                <w:szCs w:val="24"/>
              </w:rPr>
              <w:t>.1</w:t>
            </w:r>
            <w:r w:rsidR="005C09D2">
              <w:rPr>
                <w:rFonts w:ascii="Times New Roman" w:hAnsi="Times New Roman"/>
                <w:sz w:val="24"/>
                <w:szCs w:val="24"/>
              </w:rPr>
              <w:t>1</w:t>
            </w:r>
            <w:r w:rsidRPr="001631FA">
              <w:rPr>
                <w:rFonts w:ascii="Times New Roman" w:hAnsi="Times New Roman"/>
                <w:sz w:val="24"/>
                <w:szCs w:val="24"/>
              </w:rPr>
              <w:t>.2013</w:t>
            </w:r>
          </w:p>
        </w:tc>
        <w:tc>
          <w:tcPr>
            <w:tcW w:w="1493" w:type="dxa"/>
            <w:tcBorders>
              <w:top w:val="single" w:sz="4" w:space="0" w:color="auto"/>
              <w:left w:val="single" w:sz="4" w:space="0" w:color="auto"/>
              <w:bottom w:val="single" w:sz="4" w:space="0" w:color="auto"/>
              <w:right w:val="single" w:sz="4" w:space="0" w:color="auto"/>
            </w:tcBorders>
          </w:tcPr>
          <w:p w:rsidR="00391849" w:rsidRPr="001631FA" w:rsidRDefault="00802DFE" w:rsidP="00830BD0">
            <w:pPr>
              <w:jc w:val="center"/>
              <w:rPr>
                <w:rFonts w:ascii="Times New Roman" w:hAnsi="Times New Roman"/>
                <w:sz w:val="24"/>
                <w:szCs w:val="24"/>
              </w:rPr>
            </w:pPr>
            <w:r>
              <w:rPr>
                <w:rFonts w:ascii="Times New Roman" w:hAnsi="Times New Roman"/>
                <w:sz w:val="24"/>
                <w:szCs w:val="24"/>
              </w:rPr>
              <w:t>---</w:t>
            </w:r>
          </w:p>
        </w:tc>
        <w:tc>
          <w:tcPr>
            <w:tcW w:w="1493" w:type="dxa"/>
            <w:tcBorders>
              <w:top w:val="single" w:sz="4" w:space="0" w:color="auto"/>
              <w:left w:val="single" w:sz="4" w:space="0" w:color="auto"/>
              <w:bottom w:val="single" w:sz="4" w:space="0" w:color="auto"/>
              <w:right w:val="single" w:sz="4" w:space="0" w:color="auto"/>
            </w:tcBorders>
          </w:tcPr>
          <w:p w:rsidR="00391849" w:rsidRPr="001631FA" w:rsidRDefault="00802DFE" w:rsidP="00830BD0">
            <w:pPr>
              <w:jc w:val="center"/>
              <w:rPr>
                <w:rFonts w:ascii="Times New Roman" w:hAnsi="Times New Roman"/>
                <w:sz w:val="24"/>
                <w:szCs w:val="24"/>
              </w:rPr>
            </w:pPr>
            <w:r>
              <w:rPr>
                <w:rFonts w:ascii="Times New Roman" w:hAnsi="Times New Roman"/>
                <w:sz w:val="24"/>
                <w:szCs w:val="24"/>
              </w:rPr>
              <w:t>Трудовой договор</w:t>
            </w:r>
          </w:p>
        </w:tc>
      </w:tr>
      <w:tr w:rsidR="00391849" w:rsidRPr="001631FA" w:rsidTr="00722EEA">
        <w:trPr>
          <w:trHeight w:val="1132"/>
          <w:jc w:val="center"/>
        </w:trPr>
        <w:tc>
          <w:tcPr>
            <w:tcW w:w="2683" w:type="dxa"/>
            <w:tcBorders>
              <w:top w:val="single" w:sz="4" w:space="0" w:color="auto"/>
              <w:left w:val="single" w:sz="4" w:space="0" w:color="auto"/>
              <w:bottom w:val="single" w:sz="4" w:space="0" w:color="auto"/>
              <w:right w:val="single" w:sz="4" w:space="0" w:color="auto"/>
            </w:tcBorders>
          </w:tcPr>
          <w:p w:rsidR="00391849" w:rsidRPr="001631FA" w:rsidRDefault="00802DFE" w:rsidP="00830BD0">
            <w:pPr>
              <w:jc w:val="center"/>
              <w:rPr>
                <w:rFonts w:ascii="Times New Roman" w:hAnsi="Times New Roman"/>
                <w:sz w:val="24"/>
                <w:szCs w:val="24"/>
              </w:rPr>
            </w:pPr>
            <w:proofErr w:type="spellStart"/>
            <w:r>
              <w:rPr>
                <w:rFonts w:ascii="Times New Roman" w:hAnsi="Times New Roman"/>
                <w:sz w:val="24"/>
                <w:szCs w:val="24"/>
              </w:rPr>
              <w:t>Дардик</w:t>
            </w:r>
            <w:proofErr w:type="spellEnd"/>
            <w:r>
              <w:rPr>
                <w:rFonts w:ascii="Times New Roman" w:hAnsi="Times New Roman"/>
                <w:sz w:val="24"/>
                <w:szCs w:val="24"/>
              </w:rPr>
              <w:t xml:space="preserve"> Александр Исаакович</w:t>
            </w:r>
          </w:p>
        </w:tc>
        <w:tc>
          <w:tcPr>
            <w:tcW w:w="1789" w:type="dxa"/>
            <w:tcBorders>
              <w:top w:val="single" w:sz="4" w:space="0" w:color="auto"/>
              <w:left w:val="single" w:sz="4" w:space="0" w:color="auto"/>
              <w:bottom w:val="single" w:sz="4" w:space="0" w:color="auto"/>
              <w:right w:val="single" w:sz="4" w:space="0" w:color="auto"/>
            </w:tcBorders>
          </w:tcPr>
          <w:p w:rsidR="00391849" w:rsidRPr="001631FA" w:rsidRDefault="00391849" w:rsidP="00802DFE">
            <w:pPr>
              <w:jc w:val="center"/>
              <w:rPr>
                <w:rFonts w:ascii="Times New Roman" w:hAnsi="Times New Roman"/>
                <w:sz w:val="24"/>
                <w:szCs w:val="24"/>
              </w:rPr>
            </w:pPr>
            <w:r w:rsidRPr="001631FA">
              <w:rPr>
                <w:rFonts w:ascii="Times New Roman" w:hAnsi="Times New Roman"/>
                <w:sz w:val="24"/>
                <w:szCs w:val="24"/>
              </w:rPr>
              <w:t>26</w:t>
            </w:r>
            <w:r w:rsidR="00802DFE">
              <w:rPr>
                <w:rFonts w:ascii="Times New Roman" w:hAnsi="Times New Roman"/>
                <w:sz w:val="24"/>
                <w:szCs w:val="24"/>
              </w:rPr>
              <w:t>-19</w:t>
            </w:r>
            <w:r w:rsidRPr="001631FA">
              <w:rPr>
                <w:rFonts w:ascii="Times New Roman" w:hAnsi="Times New Roman"/>
                <w:sz w:val="24"/>
                <w:szCs w:val="24"/>
              </w:rPr>
              <w:t xml:space="preserve"> </w:t>
            </w:r>
            <w:r w:rsidR="00802DFE">
              <w:rPr>
                <w:rFonts w:ascii="Times New Roman" w:hAnsi="Times New Roman"/>
                <w:sz w:val="24"/>
                <w:szCs w:val="24"/>
              </w:rPr>
              <w:t>100408 от 09</w:t>
            </w:r>
            <w:r w:rsidRPr="001631FA">
              <w:rPr>
                <w:rFonts w:ascii="Times New Roman" w:hAnsi="Times New Roman"/>
                <w:sz w:val="24"/>
                <w:szCs w:val="24"/>
              </w:rPr>
              <w:t>.</w:t>
            </w:r>
            <w:r w:rsidR="00802DFE">
              <w:rPr>
                <w:rFonts w:ascii="Times New Roman" w:hAnsi="Times New Roman"/>
                <w:sz w:val="24"/>
                <w:szCs w:val="24"/>
              </w:rPr>
              <w:t>12</w:t>
            </w:r>
            <w:r w:rsidRPr="001631FA">
              <w:rPr>
                <w:rFonts w:ascii="Times New Roman" w:hAnsi="Times New Roman"/>
                <w:sz w:val="24"/>
                <w:szCs w:val="24"/>
              </w:rPr>
              <w:t>.20</w:t>
            </w:r>
            <w:r w:rsidR="00802DFE">
              <w:rPr>
                <w:rFonts w:ascii="Times New Roman" w:hAnsi="Times New Roman"/>
                <w:sz w:val="24"/>
                <w:szCs w:val="24"/>
              </w:rPr>
              <w:t>14</w:t>
            </w:r>
          </w:p>
        </w:tc>
        <w:tc>
          <w:tcPr>
            <w:tcW w:w="1588" w:type="dxa"/>
            <w:tcBorders>
              <w:top w:val="single" w:sz="4" w:space="0" w:color="auto"/>
              <w:left w:val="single" w:sz="4" w:space="0" w:color="auto"/>
              <w:bottom w:val="single" w:sz="4" w:space="0" w:color="auto"/>
              <w:right w:val="single" w:sz="4" w:space="0" w:color="auto"/>
            </w:tcBorders>
          </w:tcPr>
          <w:p w:rsidR="00391849" w:rsidRPr="00802DFE" w:rsidRDefault="00391849" w:rsidP="00830BD0">
            <w:pPr>
              <w:jc w:val="center"/>
              <w:rPr>
                <w:rFonts w:ascii="Times New Roman" w:hAnsi="Times New Roman"/>
                <w:sz w:val="24"/>
                <w:szCs w:val="24"/>
                <w:lang w:val="en-US"/>
              </w:rPr>
            </w:pPr>
            <w:r w:rsidRPr="001631FA">
              <w:rPr>
                <w:rFonts w:ascii="Times New Roman" w:hAnsi="Times New Roman"/>
                <w:sz w:val="24"/>
                <w:szCs w:val="24"/>
              </w:rPr>
              <w:t>В,</w:t>
            </w:r>
            <w:r w:rsidR="00802DFE">
              <w:rPr>
                <w:rFonts w:ascii="Times New Roman" w:hAnsi="Times New Roman"/>
                <w:sz w:val="24"/>
                <w:szCs w:val="24"/>
              </w:rPr>
              <w:t xml:space="preserve"> В</w:t>
            </w:r>
            <w:proofErr w:type="gramStart"/>
            <w:r w:rsidR="00802DFE">
              <w:rPr>
                <w:rFonts w:ascii="Times New Roman" w:hAnsi="Times New Roman"/>
                <w:sz w:val="24"/>
                <w:szCs w:val="24"/>
              </w:rPr>
              <w:t>1</w:t>
            </w:r>
            <w:proofErr w:type="gramEnd"/>
            <w:r w:rsidR="00802DFE">
              <w:rPr>
                <w:rFonts w:ascii="Times New Roman" w:hAnsi="Times New Roman"/>
                <w:sz w:val="24"/>
                <w:szCs w:val="24"/>
              </w:rPr>
              <w:t xml:space="preserve">, </w:t>
            </w:r>
            <w:r w:rsidRPr="001631FA">
              <w:rPr>
                <w:rFonts w:ascii="Times New Roman" w:hAnsi="Times New Roman"/>
                <w:sz w:val="24"/>
                <w:szCs w:val="24"/>
              </w:rPr>
              <w:t>С,</w:t>
            </w:r>
            <w:r w:rsidR="00802DFE">
              <w:rPr>
                <w:rFonts w:ascii="Times New Roman" w:hAnsi="Times New Roman"/>
                <w:sz w:val="24"/>
                <w:szCs w:val="24"/>
              </w:rPr>
              <w:t xml:space="preserve"> С1, </w:t>
            </w:r>
            <w:r w:rsidRPr="001631FA">
              <w:rPr>
                <w:rFonts w:ascii="Times New Roman" w:hAnsi="Times New Roman"/>
                <w:sz w:val="24"/>
                <w:szCs w:val="24"/>
                <w:lang w:val="en-US"/>
              </w:rPr>
              <w:t>D</w:t>
            </w:r>
            <w:r w:rsidR="00802DFE">
              <w:rPr>
                <w:rFonts w:ascii="Times New Roman" w:hAnsi="Times New Roman"/>
                <w:sz w:val="24"/>
                <w:szCs w:val="24"/>
              </w:rPr>
              <w:t xml:space="preserve">, </w:t>
            </w:r>
            <w:r w:rsidR="00802DFE">
              <w:rPr>
                <w:rFonts w:ascii="Times New Roman" w:hAnsi="Times New Roman"/>
                <w:sz w:val="24"/>
                <w:szCs w:val="24"/>
                <w:lang w:val="en-US"/>
              </w:rPr>
              <w:t>D1</w:t>
            </w:r>
          </w:p>
        </w:tc>
        <w:tc>
          <w:tcPr>
            <w:tcW w:w="1754" w:type="dxa"/>
            <w:tcBorders>
              <w:top w:val="single" w:sz="4" w:space="0" w:color="auto"/>
              <w:left w:val="single" w:sz="4" w:space="0" w:color="auto"/>
              <w:bottom w:val="single" w:sz="4" w:space="0" w:color="auto"/>
              <w:right w:val="single" w:sz="4" w:space="0" w:color="auto"/>
            </w:tcBorders>
          </w:tcPr>
          <w:p w:rsidR="00391849" w:rsidRPr="001631FA" w:rsidRDefault="00391849" w:rsidP="00830BD0">
            <w:pPr>
              <w:jc w:val="center"/>
              <w:rPr>
                <w:rFonts w:ascii="Times New Roman" w:hAnsi="Times New Roman"/>
                <w:sz w:val="24"/>
                <w:szCs w:val="24"/>
              </w:rPr>
            </w:pPr>
            <w:proofErr w:type="spellStart"/>
            <w:r w:rsidRPr="001631FA">
              <w:rPr>
                <w:rFonts w:ascii="Times New Roman" w:hAnsi="Times New Roman"/>
                <w:sz w:val="24"/>
                <w:szCs w:val="24"/>
              </w:rPr>
              <w:t>Св</w:t>
            </w:r>
            <w:proofErr w:type="spellEnd"/>
            <w:r w:rsidRPr="001631FA">
              <w:rPr>
                <w:rFonts w:ascii="Times New Roman" w:hAnsi="Times New Roman"/>
                <w:sz w:val="24"/>
                <w:szCs w:val="24"/>
              </w:rPr>
              <w:t>-во</w:t>
            </w:r>
            <w:proofErr w:type="gramStart"/>
            <w:r w:rsidRPr="001631FA">
              <w:rPr>
                <w:rFonts w:ascii="Times New Roman" w:hAnsi="Times New Roman"/>
                <w:sz w:val="24"/>
                <w:szCs w:val="24"/>
              </w:rPr>
              <w:t xml:space="preserve"> Б</w:t>
            </w:r>
            <w:proofErr w:type="gramEnd"/>
            <w:r w:rsidRPr="001631FA">
              <w:rPr>
                <w:rFonts w:ascii="Times New Roman" w:hAnsi="Times New Roman"/>
                <w:sz w:val="24"/>
                <w:szCs w:val="24"/>
              </w:rPr>
              <w:t xml:space="preserve"> №1468</w:t>
            </w:r>
          </w:p>
          <w:p w:rsidR="00391849" w:rsidRPr="001631FA" w:rsidRDefault="00391849" w:rsidP="00722EEA">
            <w:pPr>
              <w:jc w:val="center"/>
              <w:rPr>
                <w:rFonts w:ascii="Times New Roman" w:hAnsi="Times New Roman"/>
                <w:sz w:val="24"/>
                <w:szCs w:val="24"/>
              </w:rPr>
            </w:pPr>
            <w:r w:rsidRPr="001631FA">
              <w:rPr>
                <w:rFonts w:ascii="Times New Roman" w:hAnsi="Times New Roman"/>
                <w:sz w:val="24"/>
                <w:szCs w:val="24"/>
              </w:rPr>
              <w:t>28.03.2014</w:t>
            </w:r>
          </w:p>
        </w:tc>
        <w:tc>
          <w:tcPr>
            <w:tcW w:w="1493" w:type="dxa"/>
            <w:tcBorders>
              <w:top w:val="single" w:sz="4" w:space="0" w:color="auto"/>
              <w:left w:val="single" w:sz="4" w:space="0" w:color="auto"/>
              <w:bottom w:val="single" w:sz="4" w:space="0" w:color="auto"/>
              <w:right w:val="single" w:sz="4" w:space="0" w:color="auto"/>
            </w:tcBorders>
          </w:tcPr>
          <w:p w:rsidR="00391849" w:rsidRPr="00782B02" w:rsidRDefault="00782B02" w:rsidP="00830BD0">
            <w:pPr>
              <w:jc w:val="center"/>
              <w:rPr>
                <w:rFonts w:ascii="Times New Roman" w:hAnsi="Times New Roman"/>
                <w:sz w:val="24"/>
                <w:szCs w:val="24"/>
                <w:lang w:val="en-US"/>
              </w:rPr>
            </w:pPr>
            <w:r>
              <w:rPr>
                <w:rFonts w:ascii="Times New Roman" w:hAnsi="Times New Roman"/>
                <w:sz w:val="24"/>
                <w:szCs w:val="24"/>
                <w:lang w:val="en-US"/>
              </w:rPr>
              <w:t>---</w:t>
            </w:r>
          </w:p>
        </w:tc>
        <w:tc>
          <w:tcPr>
            <w:tcW w:w="1493" w:type="dxa"/>
            <w:tcBorders>
              <w:top w:val="single" w:sz="4" w:space="0" w:color="auto"/>
              <w:left w:val="single" w:sz="4" w:space="0" w:color="auto"/>
              <w:bottom w:val="single" w:sz="4" w:space="0" w:color="auto"/>
              <w:right w:val="single" w:sz="4" w:space="0" w:color="auto"/>
            </w:tcBorders>
          </w:tcPr>
          <w:p w:rsidR="00391849" w:rsidRPr="001631FA" w:rsidRDefault="00802DFE" w:rsidP="00830BD0">
            <w:pPr>
              <w:jc w:val="center"/>
              <w:rPr>
                <w:rFonts w:ascii="Times New Roman" w:hAnsi="Times New Roman"/>
                <w:sz w:val="24"/>
                <w:szCs w:val="24"/>
              </w:rPr>
            </w:pPr>
            <w:r>
              <w:rPr>
                <w:rFonts w:ascii="Times New Roman" w:hAnsi="Times New Roman"/>
                <w:sz w:val="24"/>
                <w:szCs w:val="24"/>
              </w:rPr>
              <w:t>Трудовой договор</w:t>
            </w:r>
          </w:p>
        </w:tc>
      </w:tr>
      <w:tr w:rsidR="00A312B8" w:rsidRPr="001631FA" w:rsidTr="00722EEA">
        <w:trPr>
          <w:trHeight w:val="1132"/>
          <w:jc w:val="center"/>
        </w:trPr>
        <w:tc>
          <w:tcPr>
            <w:tcW w:w="2683" w:type="dxa"/>
            <w:tcBorders>
              <w:top w:val="single" w:sz="4" w:space="0" w:color="auto"/>
              <w:left w:val="single" w:sz="4" w:space="0" w:color="auto"/>
              <w:bottom w:val="single" w:sz="4" w:space="0" w:color="auto"/>
              <w:right w:val="single" w:sz="4" w:space="0" w:color="auto"/>
            </w:tcBorders>
          </w:tcPr>
          <w:p w:rsidR="00A312B8" w:rsidRDefault="00A312B8" w:rsidP="00830BD0">
            <w:pPr>
              <w:jc w:val="center"/>
              <w:rPr>
                <w:rFonts w:ascii="Times New Roman" w:hAnsi="Times New Roman"/>
                <w:sz w:val="24"/>
                <w:szCs w:val="24"/>
              </w:rPr>
            </w:pPr>
            <w:proofErr w:type="spellStart"/>
            <w:r>
              <w:rPr>
                <w:rFonts w:ascii="Times New Roman" w:hAnsi="Times New Roman"/>
                <w:sz w:val="24"/>
                <w:szCs w:val="24"/>
              </w:rPr>
              <w:lastRenderedPageBreak/>
              <w:t>Педан</w:t>
            </w:r>
            <w:proofErr w:type="spellEnd"/>
            <w:r>
              <w:rPr>
                <w:rFonts w:ascii="Times New Roman" w:hAnsi="Times New Roman"/>
                <w:sz w:val="24"/>
                <w:szCs w:val="24"/>
              </w:rPr>
              <w:t xml:space="preserve"> Николай Александрович</w:t>
            </w:r>
          </w:p>
        </w:tc>
        <w:tc>
          <w:tcPr>
            <w:tcW w:w="1789" w:type="dxa"/>
            <w:tcBorders>
              <w:top w:val="single" w:sz="4" w:space="0" w:color="auto"/>
              <w:left w:val="single" w:sz="4" w:space="0" w:color="auto"/>
              <w:bottom w:val="single" w:sz="4" w:space="0" w:color="auto"/>
              <w:right w:val="single" w:sz="4" w:space="0" w:color="auto"/>
            </w:tcBorders>
          </w:tcPr>
          <w:p w:rsidR="00A312B8" w:rsidRPr="001631FA" w:rsidRDefault="00A312B8" w:rsidP="00802DFE">
            <w:pPr>
              <w:jc w:val="center"/>
              <w:rPr>
                <w:rFonts w:ascii="Times New Roman" w:hAnsi="Times New Roman"/>
                <w:sz w:val="24"/>
                <w:szCs w:val="24"/>
              </w:rPr>
            </w:pPr>
            <w:r>
              <w:rPr>
                <w:rFonts w:ascii="Times New Roman" w:hAnsi="Times New Roman"/>
                <w:sz w:val="24"/>
                <w:szCs w:val="24"/>
              </w:rPr>
              <w:t>26 ЕС 885155 от 29.04.2008</w:t>
            </w:r>
          </w:p>
        </w:tc>
        <w:tc>
          <w:tcPr>
            <w:tcW w:w="1588" w:type="dxa"/>
            <w:tcBorders>
              <w:top w:val="single" w:sz="4" w:space="0" w:color="auto"/>
              <w:left w:val="single" w:sz="4" w:space="0" w:color="auto"/>
              <w:bottom w:val="single" w:sz="4" w:space="0" w:color="auto"/>
              <w:right w:val="single" w:sz="4" w:space="0" w:color="auto"/>
            </w:tcBorders>
          </w:tcPr>
          <w:p w:rsidR="00A312B8" w:rsidRPr="00A312B8" w:rsidRDefault="00A312B8" w:rsidP="00830BD0">
            <w:pPr>
              <w:jc w:val="center"/>
              <w:rPr>
                <w:rFonts w:ascii="Times New Roman" w:hAnsi="Times New Roman"/>
                <w:sz w:val="24"/>
                <w:szCs w:val="24"/>
              </w:rPr>
            </w:pPr>
            <w:r w:rsidRPr="001631FA">
              <w:rPr>
                <w:rFonts w:ascii="Times New Roman" w:hAnsi="Times New Roman"/>
                <w:sz w:val="24"/>
                <w:szCs w:val="24"/>
              </w:rPr>
              <w:t>А</w:t>
            </w:r>
            <w:proofErr w:type="gramStart"/>
            <w:r w:rsidRPr="001631FA">
              <w:rPr>
                <w:rFonts w:ascii="Times New Roman" w:hAnsi="Times New Roman"/>
                <w:sz w:val="24"/>
                <w:szCs w:val="24"/>
              </w:rPr>
              <w:t>,В</w:t>
            </w:r>
            <w:proofErr w:type="gramEnd"/>
            <w:r w:rsidRPr="001631FA">
              <w:rPr>
                <w:rFonts w:ascii="Times New Roman" w:hAnsi="Times New Roman"/>
                <w:sz w:val="24"/>
                <w:szCs w:val="24"/>
              </w:rPr>
              <w:t>,С</w:t>
            </w:r>
            <w:r>
              <w:rPr>
                <w:rFonts w:ascii="Times New Roman" w:hAnsi="Times New Roman"/>
                <w:sz w:val="24"/>
                <w:szCs w:val="24"/>
                <w:lang w:val="en-US"/>
              </w:rPr>
              <w:t>,D</w:t>
            </w:r>
            <w:r>
              <w:rPr>
                <w:rFonts w:ascii="Times New Roman" w:hAnsi="Times New Roman"/>
                <w:sz w:val="24"/>
                <w:szCs w:val="24"/>
              </w:rPr>
              <w:t>,Е</w:t>
            </w:r>
          </w:p>
        </w:tc>
        <w:tc>
          <w:tcPr>
            <w:tcW w:w="1754" w:type="dxa"/>
            <w:tcBorders>
              <w:top w:val="single" w:sz="4" w:space="0" w:color="auto"/>
              <w:left w:val="single" w:sz="4" w:space="0" w:color="auto"/>
              <w:bottom w:val="single" w:sz="4" w:space="0" w:color="auto"/>
              <w:right w:val="single" w:sz="4" w:space="0" w:color="auto"/>
            </w:tcBorders>
          </w:tcPr>
          <w:p w:rsidR="00A312B8" w:rsidRPr="001631FA" w:rsidRDefault="00A312B8" w:rsidP="00830BD0">
            <w:pPr>
              <w:jc w:val="center"/>
              <w:rPr>
                <w:rFonts w:ascii="Times New Roman" w:hAnsi="Times New Roman"/>
                <w:sz w:val="24"/>
                <w:szCs w:val="24"/>
              </w:rPr>
            </w:pPr>
            <w:proofErr w:type="spellStart"/>
            <w:r>
              <w:rPr>
                <w:rFonts w:ascii="Times New Roman" w:hAnsi="Times New Roman"/>
                <w:sz w:val="24"/>
                <w:szCs w:val="24"/>
              </w:rPr>
              <w:t>Св</w:t>
            </w:r>
            <w:proofErr w:type="spellEnd"/>
            <w:r>
              <w:rPr>
                <w:rFonts w:ascii="Times New Roman" w:hAnsi="Times New Roman"/>
                <w:sz w:val="24"/>
                <w:szCs w:val="24"/>
              </w:rPr>
              <w:t>-во</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 374 от 20.06.2014</w:t>
            </w:r>
          </w:p>
        </w:tc>
        <w:tc>
          <w:tcPr>
            <w:tcW w:w="1493" w:type="dxa"/>
            <w:tcBorders>
              <w:top w:val="single" w:sz="4" w:space="0" w:color="auto"/>
              <w:left w:val="single" w:sz="4" w:space="0" w:color="auto"/>
              <w:bottom w:val="single" w:sz="4" w:space="0" w:color="auto"/>
              <w:right w:val="single" w:sz="4" w:space="0" w:color="auto"/>
            </w:tcBorders>
          </w:tcPr>
          <w:p w:rsidR="00A312B8" w:rsidRDefault="00A312B8" w:rsidP="00830BD0">
            <w:pPr>
              <w:jc w:val="center"/>
              <w:rPr>
                <w:rFonts w:ascii="Times New Roman" w:hAnsi="Times New Roman"/>
                <w:sz w:val="24"/>
                <w:szCs w:val="24"/>
                <w:lang w:val="en-US"/>
              </w:rPr>
            </w:pPr>
          </w:p>
        </w:tc>
        <w:tc>
          <w:tcPr>
            <w:tcW w:w="1493" w:type="dxa"/>
            <w:tcBorders>
              <w:top w:val="single" w:sz="4" w:space="0" w:color="auto"/>
              <w:left w:val="single" w:sz="4" w:space="0" w:color="auto"/>
              <w:bottom w:val="single" w:sz="4" w:space="0" w:color="auto"/>
              <w:right w:val="single" w:sz="4" w:space="0" w:color="auto"/>
            </w:tcBorders>
          </w:tcPr>
          <w:p w:rsidR="00A312B8" w:rsidRDefault="00A312B8" w:rsidP="00830BD0">
            <w:pPr>
              <w:jc w:val="center"/>
              <w:rPr>
                <w:rFonts w:ascii="Times New Roman" w:hAnsi="Times New Roman"/>
                <w:sz w:val="24"/>
                <w:szCs w:val="24"/>
              </w:rPr>
            </w:pPr>
            <w:r>
              <w:rPr>
                <w:rFonts w:ascii="Times New Roman" w:hAnsi="Times New Roman"/>
                <w:sz w:val="24"/>
                <w:szCs w:val="24"/>
              </w:rPr>
              <w:t>Трудовой договор</w:t>
            </w:r>
          </w:p>
        </w:tc>
      </w:tr>
    </w:tbl>
    <w:p w:rsidR="00BE39CD" w:rsidRDefault="00BE39CD" w:rsidP="0004732B">
      <w:pPr>
        <w:spacing w:before="120" w:after="120" w:line="240" w:lineRule="auto"/>
        <w:ind w:left="1080"/>
        <w:rPr>
          <w:rFonts w:ascii="Times New Roman" w:hAnsi="Times New Roman"/>
          <w:b/>
          <w:sz w:val="24"/>
          <w:szCs w:val="24"/>
        </w:rPr>
      </w:pPr>
    </w:p>
    <w:p w:rsidR="00391849" w:rsidRPr="0004732B" w:rsidRDefault="00391849" w:rsidP="0004732B">
      <w:pPr>
        <w:spacing w:before="120" w:after="120" w:line="240" w:lineRule="auto"/>
        <w:ind w:left="1080"/>
        <w:rPr>
          <w:rFonts w:ascii="Times New Roman" w:hAnsi="Times New Roman"/>
          <w:b/>
          <w:sz w:val="24"/>
          <w:szCs w:val="24"/>
        </w:rPr>
      </w:pPr>
      <w:r w:rsidRPr="001631FA">
        <w:rPr>
          <w:rFonts w:ascii="Times New Roman" w:hAnsi="Times New Roman"/>
          <w:b/>
          <w:sz w:val="24"/>
          <w:szCs w:val="24"/>
        </w:rPr>
        <w:t>3. Сведения о п</w:t>
      </w:r>
      <w:r w:rsidR="0004732B">
        <w:rPr>
          <w:rFonts w:ascii="Times New Roman" w:hAnsi="Times New Roman"/>
          <w:b/>
          <w:sz w:val="24"/>
          <w:szCs w:val="24"/>
        </w:rPr>
        <w:t>реподавателях учебных предметов</w:t>
      </w:r>
    </w:p>
    <w:tbl>
      <w:tblPr>
        <w:tblW w:w="0" w:type="auto"/>
        <w:jc w:val="center"/>
        <w:tblInd w:w="-303" w:type="dxa"/>
        <w:tblLook w:val="0000" w:firstRow="0" w:lastRow="0" w:firstColumn="0" w:lastColumn="0" w:noHBand="0" w:noVBand="0"/>
      </w:tblPr>
      <w:tblGrid>
        <w:gridCol w:w="2079"/>
        <w:gridCol w:w="2764"/>
        <w:gridCol w:w="2201"/>
        <w:gridCol w:w="1772"/>
        <w:gridCol w:w="2169"/>
      </w:tblGrid>
      <w:tr w:rsidR="00391849" w:rsidRPr="0004732B" w:rsidTr="0004732B">
        <w:trPr>
          <w:trHeight w:val="191"/>
          <w:jc w:val="center"/>
        </w:trPr>
        <w:tc>
          <w:tcPr>
            <w:tcW w:w="2254" w:type="dxa"/>
            <w:tcBorders>
              <w:top w:val="single" w:sz="4" w:space="0" w:color="auto"/>
              <w:left w:val="single" w:sz="4" w:space="0" w:color="auto"/>
              <w:bottom w:val="single" w:sz="4" w:space="0" w:color="auto"/>
              <w:right w:val="single" w:sz="4" w:space="0" w:color="auto"/>
            </w:tcBorders>
            <w:vAlign w:val="center"/>
          </w:tcPr>
          <w:p w:rsidR="00391849" w:rsidRPr="0004732B" w:rsidRDefault="00391849" w:rsidP="00830BD0">
            <w:pPr>
              <w:jc w:val="center"/>
              <w:rPr>
                <w:rFonts w:ascii="Times New Roman" w:hAnsi="Times New Roman"/>
                <w:sz w:val="24"/>
                <w:szCs w:val="24"/>
              </w:rPr>
            </w:pPr>
            <w:r w:rsidRPr="0004732B">
              <w:rPr>
                <w:rFonts w:ascii="Times New Roman" w:hAnsi="Times New Roman"/>
                <w:sz w:val="24"/>
                <w:szCs w:val="24"/>
              </w:rPr>
              <w:t>Ф. И. О.</w:t>
            </w:r>
          </w:p>
        </w:tc>
        <w:tc>
          <w:tcPr>
            <w:tcW w:w="0" w:type="auto"/>
            <w:tcBorders>
              <w:top w:val="single" w:sz="4" w:space="0" w:color="auto"/>
              <w:left w:val="single" w:sz="4" w:space="0" w:color="auto"/>
              <w:bottom w:val="single" w:sz="4" w:space="0" w:color="auto"/>
              <w:right w:val="single" w:sz="4" w:space="0" w:color="auto"/>
            </w:tcBorders>
            <w:vAlign w:val="center"/>
          </w:tcPr>
          <w:p w:rsidR="00391849" w:rsidRPr="0004732B" w:rsidRDefault="00391849" w:rsidP="00830BD0">
            <w:pPr>
              <w:jc w:val="center"/>
              <w:rPr>
                <w:rFonts w:ascii="Times New Roman" w:hAnsi="Times New Roman"/>
                <w:sz w:val="24"/>
                <w:szCs w:val="24"/>
              </w:rPr>
            </w:pPr>
            <w:r w:rsidRPr="0004732B">
              <w:rPr>
                <w:rFonts w:ascii="Times New Roman" w:hAnsi="Times New Roman"/>
                <w:sz w:val="24"/>
                <w:szCs w:val="24"/>
              </w:rPr>
              <w:t>Учебный предмет</w:t>
            </w:r>
          </w:p>
        </w:tc>
        <w:tc>
          <w:tcPr>
            <w:tcW w:w="2219" w:type="dxa"/>
            <w:tcBorders>
              <w:top w:val="single" w:sz="4" w:space="0" w:color="auto"/>
              <w:left w:val="single" w:sz="4" w:space="0" w:color="auto"/>
              <w:bottom w:val="single" w:sz="4" w:space="0" w:color="auto"/>
              <w:right w:val="single" w:sz="4" w:space="0" w:color="auto"/>
            </w:tcBorders>
            <w:vAlign w:val="center"/>
          </w:tcPr>
          <w:p w:rsidR="00391849" w:rsidRPr="0004732B" w:rsidRDefault="00391849" w:rsidP="00830BD0">
            <w:pPr>
              <w:jc w:val="center"/>
              <w:rPr>
                <w:rFonts w:ascii="Times New Roman" w:hAnsi="Times New Roman"/>
                <w:sz w:val="24"/>
                <w:szCs w:val="24"/>
              </w:rPr>
            </w:pPr>
            <w:r w:rsidRPr="0004732B">
              <w:rPr>
                <w:rFonts w:ascii="Times New Roman" w:hAnsi="Times New Roman"/>
                <w:sz w:val="24"/>
                <w:szCs w:val="24"/>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04732B">
              <w:rPr>
                <w:rStyle w:val="a5"/>
                <w:rFonts w:ascii="Times New Roman" w:hAnsi="Times New Roman"/>
                <w:sz w:val="24"/>
                <w:szCs w:val="24"/>
              </w:rPr>
              <w:footnoteReference w:id="5"/>
            </w:r>
          </w:p>
        </w:tc>
        <w:tc>
          <w:tcPr>
            <w:tcW w:w="1773" w:type="dxa"/>
            <w:tcBorders>
              <w:top w:val="single" w:sz="4" w:space="0" w:color="auto"/>
              <w:left w:val="single" w:sz="4" w:space="0" w:color="auto"/>
              <w:bottom w:val="single" w:sz="4" w:space="0" w:color="auto"/>
              <w:right w:val="single" w:sz="4" w:space="0" w:color="auto"/>
            </w:tcBorders>
            <w:vAlign w:val="center"/>
          </w:tcPr>
          <w:p w:rsidR="00391849" w:rsidRPr="0004732B" w:rsidRDefault="00391849" w:rsidP="005923EB">
            <w:pPr>
              <w:jc w:val="center"/>
              <w:rPr>
                <w:rFonts w:ascii="Times New Roman" w:hAnsi="Times New Roman"/>
                <w:sz w:val="24"/>
                <w:szCs w:val="24"/>
              </w:rPr>
            </w:pPr>
            <w:r w:rsidRPr="0004732B">
              <w:rPr>
                <w:rFonts w:ascii="Times New Roman" w:hAnsi="Times New Roman"/>
                <w:sz w:val="24"/>
                <w:szCs w:val="24"/>
              </w:rPr>
              <w:t>Удостоверение о повышении квалификации (не реже чем один раз в три года)</w:t>
            </w:r>
            <w:r w:rsidRPr="0004732B">
              <w:rPr>
                <w:rStyle w:val="a5"/>
                <w:rFonts w:ascii="Times New Roman" w:hAnsi="Times New Roman"/>
                <w:sz w:val="24"/>
                <w:szCs w:val="24"/>
              </w:rPr>
              <w:footnoteReference w:id="6"/>
            </w:r>
          </w:p>
        </w:tc>
        <w:tc>
          <w:tcPr>
            <w:tcW w:w="2006" w:type="dxa"/>
            <w:tcBorders>
              <w:top w:val="single" w:sz="4" w:space="0" w:color="auto"/>
              <w:left w:val="single" w:sz="4" w:space="0" w:color="auto"/>
              <w:bottom w:val="single" w:sz="4" w:space="0" w:color="auto"/>
              <w:right w:val="single" w:sz="4" w:space="0" w:color="auto"/>
            </w:tcBorders>
            <w:vAlign w:val="center"/>
          </w:tcPr>
          <w:p w:rsidR="00391849" w:rsidRPr="0004732B" w:rsidRDefault="00391849" w:rsidP="00830BD0">
            <w:pPr>
              <w:jc w:val="center"/>
              <w:rPr>
                <w:rFonts w:ascii="Times New Roman" w:hAnsi="Times New Roman"/>
                <w:sz w:val="24"/>
                <w:szCs w:val="24"/>
              </w:rPr>
            </w:pPr>
            <w:r w:rsidRPr="0004732B">
              <w:rPr>
                <w:rFonts w:ascii="Times New Roman" w:hAnsi="Times New Roman"/>
                <w:sz w:val="24"/>
                <w:szCs w:val="24"/>
              </w:rPr>
              <w:t>Оформлен в соответствии с трудовым законодательством (состоит в штате или иное)</w:t>
            </w:r>
          </w:p>
        </w:tc>
      </w:tr>
      <w:tr w:rsidR="00391849" w:rsidRPr="0004732B" w:rsidTr="0004732B">
        <w:trPr>
          <w:trHeight w:val="706"/>
          <w:jc w:val="center"/>
        </w:trPr>
        <w:tc>
          <w:tcPr>
            <w:tcW w:w="2254" w:type="dxa"/>
            <w:tcBorders>
              <w:top w:val="single" w:sz="4" w:space="0" w:color="auto"/>
              <w:left w:val="single" w:sz="4" w:space="0" w:color="auto"/>
              <w:right w:val="single" w:sz="4" w:space="0" w:color="auto"/>
            </w:tcBorders>
          </w:tcPr>
          <w:p w:rsidR="00391849" w:rsidRPr="0004732B" w:rsidRDefault="00A312B8" w:rsidP="00830BD0">
            <w:pPr>
              <w:rPr>
                <w:rFonts w:ascii="Times New Roman" w:hAnsi="Times New Roman"/>
                <w:sz w:val="24"/>
                <w:szCs w:val="24"/>
              </w:rPr>
            </w:pPr>
            <w:proofErr w:type="spellStart"/>
            <w:r>
              <w:rPr>
                <w:rFonts w:ascii="Times New Roman" w:hAnsi="Times New Roman"/>
                <w:sz w:val="24"/>
                <w:szCs w:val="24"/>
              </w:rPr>
              <w:t>Педан</w:t>
            </w:r>
            <w:proofErr w:type="spellEnd"/>
            <w:r>
              <w:rPr>
                <w:rFonts w:ascii="Times New Roman" w:hAnsi="Times New Roman"/>
                <w:sz w:val="24"/>
                <w:szCs w:val="24"/>
              </w:rPr>
              <w:t xml:space="preserve"> Николай Александрович</w:t>
            </w:r>
          </w:p>
        </w:tc>
        <w:tc>
          <w:tcPr>
            <w:tcW w:w="0" w:type="auto"/>
            <w:tcBorders>
              <w:top w:val="single" w:sz="4" w:space="0" w:color="auto"/>
              <w:left w:val="single" w:sz="4" w:space="0" w:color="auto"/>
              <w:right w:val="single" w:sz="4" w:space="0" w:color="auto"/>
            </w:tcBorders>
          </w:tcPr>
          <w:p w:rsidR="00391849" w:rsidRPr="0004732B" w:rsidRDefault="00391849" w:rsidP="0004732B">
            <w:pPr>
              <w:jc w:val="center"/>
              <w:rPr>
                <w:rFonts w:ascii="Times New Roman" w:hAnsi="Times New Roman"/>
                <w:sz w:val="24"/>
                <w:szCs w:val="24"/>
              </w:rPr>
            </w:pPr>
            <w:r w:rsidRPr="0004732B">
              <w:rPr>
                <w:rFonts w:ascii="Times New Roman" w:hAnsi="Times New Roman"/>
                <w:sz w:val="24"/>
                <w:szCs w:val="24"/>
              </w:rPr>
              <w:t>«Устройство и техническое обслуживание автомобилей».</w:t>
            </w:r>
            <w:r w:rsidR="0004732B" w:rsidRPr="0004732B">
              <w:rPr>
                <w:rFonts w:ascii="Times New Roman" w:hAnsi="Times New Roman"/>
                <w:sz w:val="24"/>
                <w:szCs w:val="24"/>
              </w:rPr>
              <w:t xml:space="preserve"> </w:t>
            </w:r>
            <w:r w:rsidRPr="0004732B">
              <w:rPr>
                <w:rFonts w:ascii="Times New Roman" w:hAnsi="Times New Roman"/>
                <w:sz w:val="24"/>
                <w:szCs w:val="24"/>
              </w:rPr>
              <w:t>«Основы законодательства в сфере дорожного движения». «Основы безопасного управления транспортным средством».</w:t>
            </w:r>
            <w:r w:rsidR="0004732B" w:rsidRPr="0004732B">
              <w:rPr>
                <w:rFonts w:ascii="Times New Roman" w:hAnsi="Times New Roman"/>
                <w:sz w:val="24"/>
                <w:szCs w:val="24"/>
              </w:rPr>
              <w:t xml:space="preserve"> </w:t>
            </w:r>
            <w:r w:rsidRPr="0004732B">
              <w:rPr>
                <w:rFonts w:ascii="Times New Roman" w:hAnsi="Times New Roman"/>
                <w:sz w:val="24"/>
                <w:szCs w:val="24"/>
              </w:rPr>
              <w:t>«Организация и выполнение грузовых перево</w:t>
            </w:r>
            <w:r w:rsidR="0004732B" w:rsidRPr="0004732B">
              <w:rPr>
                <w:rFonts w:ascii="Times New Roman" w:hAnsi="Times New Roman"/>
                <w:sz w:val="24"/>
                <w:szCs w:val="24"/>
              </w:rPr>
              <w:t xml:space="preserve">зок </w:t>
            </w:r>
            <w:r w:rsidR="0004732B" w:rsidRPr="0004732B">
              <w:rPr>
                <w:rFonts w:ascii="Times New Roman" w:hAnsi="Times New Roman"/>
                <w:sz w:val="24"/>
                <w:szCs w:val="24"/>
              </w:rPr>
              <w:lastRenderedPageBreak/>
              <w:t xml:space="preserve">автомобильным транспортом». </w:t>
            </w:r>
            <w:r w:rsidRPr="0004732B">
              <w:rPr>
                <w:rFonts w:ascii="Times New Roman" w:hAnsi="Times New Roman"/>
                <w:sz w:val="24"/>
                <w:szCs w:val="24"/>
              </w:rPr>
              <w:t>«Организация и выполнение пассажирских перевозок автомобильным транспортом».</w:t>
            </w:r>
          </w:p>
        </w:tc>
        <w:tc>
          <w:tcPr>
            <w:tcW w:w="2219" w:type="dxa"/>
            <w:tcBorders>
              <w:top w:val="single" w:sz="4" w:space="0" w:color="auto"/>
              <w:left w:val="single" w:sz="4" w:space="0" w:color="auto"/>
              <w:right w:val="single" w:sz="4" w:space="0" w:color="auto"/>
            </w:tcBorders>
          </w:tcPr>
          <w:p w:rsidR="00391849" w:rsidRPr="0004732B" w:rsidRDefault="00391849" w:rsidP="00830BD0">
            <w:pPr>
              <w:jc w:val="center"/>
              <w:rPr>
                <w:rFonts w:ascii="Times New Roman" w:hAnsi="Times New Roman"/>
                <w:sz w:val="24"/>
                <w:szCs w:val="24"/>
              </w:rPr>
            </w:pPr>
            <w:r w:rsidRPr="0004732B">
              <w:rPr>
                <w:rFonts w:ascii="Times New Roman" w:hAnsi="Times New Roman"/>
                <w:sz w:val="24"/>
                <w:szCs w:val="24"/>
              </w:rPr>
              <w:lastRenderedPageBreak/>
              <w:t xml:space="preserve">Диплом </w:t>
            </w:r>
            <w:r w:rsidR="00A312B8">
              <w:rPr>
                <w:rFonts w:ascii="Times New Roman" w:hAnsi="Times New Roman"/>
                <w:sz w:val="24"/>
                <w:szCs w:val="24"/>
              </w:rPr>
              <w:t xml:space="preserve">ЕВ </w:t>
            </w:r>
            <w:r w:rsidRPr="0004732B">
              <w:rPr>
                <w:rFonts w:ascii="Times New Roman" w:hAnsi="Times New Roman"/>
                <w:sz w:val="24"/>
                <w:szCs w:val="24"/>
              </w:rPr>
              <w:t>№</w:t>
            </w:r>
            <w:r w:rsidR="00A312B8">
              <w:rPr>
                <w:rFonts w:ascii="Times New Roman" w:hAnsi="Times New Roman"/>
                <w:sz w:val="24"/>
                <w:szCs w:val="24"/>
              </w:rPr>
              <w:t>087062</w:t>
            </w:r>
          </w:p>
          <w:p w:rsidR="00391849" w:rsidRPr="0004732B" w:rsidRDefault="00A312B8" w:rsidP="00830BD0">
            <w:pPr>
              <w:jc w:val="center"/>
              <w:rPr>
                <w:rFonts w:ascii="Times New Roman" w:hAnsi="Times New Roman"/>
                <w:sz w:val="24"/>
                <w:szCs w:val="24"/>
              </w:rPr>
            </w:pPr>
            <w:proofErr w:type="spellStart"/>
            <w:r>
              <w:rPr>
                <w:rFonts w:ascii="Times New Roman" w:hAnsi="Times New Roman"/>
                <w:sz w:val="24"/>
                <w:szCs w:val="24"/>
              </w:rPr>
              <w:t>Усть-Каменогорский</w:t>
            </w:r>
            <w:proofErr w:type="spellEnd"/>
            <w:r>
              <w:rPr>
                <w:rFonts w:ascii="Times New Roman" w:hAnsi="Times New Roman"/>
                <w:sz w:val="24"/>
                <w:szCs w:val="24"/>
              </w:rPr>
              <w:t xml:space="preserve"> строительно-дорожный институт</w:t>
            </w:r>
          </w:p>
          <w:p w:rsidR="00391849" w:rsidRPr="0004732B" w:rsidRDefault="00A312B8" w:rsidP="00830BD0">
            <w:pPr>
              <w:jc w:val="center"/>
              <w:rPr>
                <w:rFonts w:ascii="Times New Roman" w:hAnsi="Times New Roman"/>
                <w:sz w:val="24"/>
                <w:szCs w:val="24"/>
              </w:rPr>
            </w:pPr>
            <w:r>
              <w:rPr>
                <w:rFonts w:ascii="Times New Roman" w:hAnsi="Times New Roman"/>
                <w:sz w:val="24"/>
                <w:szCs w:val="24"/>
              </w:rPr>
              <w:t>И</w:t>
            </w:r>
            <w:r w:rsidR="00391849" w:rsidRPr="0004732B">
              <w:rPr>
                <w:rFonts w:ascii="Times New Roman" w:hAnsi="Times New Roman"/>
                <w:sz w:val="24"/>
                <w:szCs w:val="24"/>
              </w:rPr>
              <w:t>нженер-механик-педагог</w:t>
            </w:r>
          </w:p>
          <w:p w:rsidR="00391849" w:rsidRPr="0004732B" w:rsidRDefault="00391849" w:rsidP="00830BD0">
            <w:pPr>
              <w:jc w:val="center"/>
              <w:rPr>
                <w:rFonts w:ascii="Times New Roman" w:hAnsi="Times New Roman"/>
                <w:sz w:val="24"/>
                <w:szCs w:val="24"/>
              </w:rPr>
            </w:pPr>
          </w:p>
        </w:tc>
        <w:tc>
          <w:tcPr>
            <w:tcW w:w="1773" w:type="dxa"/>
            <w:tcBorders>
              <w:top w:val="single" w:sz="4" w:space="0" w:color="auto"/>
              <w:left w:val="single" w:sz="4" w:space="0" w:color="auto"/>
              <w:right w:val="single" w:sz="4" w:space="0" w:color="auto"/>
            </w:tcBorders>
          </w:tcPr>
          <w:p w:rsidR="00391849" w:rsidRPr="00802DFE" w:rsidRDefault="00802DFE" w:rsidP="00830BD0">
            <w:pPr>
              <w:jc w:val="center"/>
              <w:rPr>
                <w:rFonts w:ascii="Times New Roman" w:hAnsi="Times New Roman"/>
                <w:sz w:val="24"/>
                <w:szCs w:val="24"/>
                <w:lang w:val="en-US"/>
              </w:rPr>
            </w:pPr>
            <w:r>
              <w:rPr>
                <w:rFonts w:ascii="Times New Roman" w:hAnsi="Times New Roman"/>
                <w:sz w:val="24"/>
                <w:szCs w:val="24"/>
                <w:lang w:val="en-US"/>
              </w:rPr>
              <w:t>---</w:t>
            </w:r>
          </w:p>
          <w:p w:rsidR="00391849" w:rsidRPr="0004732B" w:rsidRDefault="00391849" w:rsidP="00830BD0">
            <w:pPr>
              <w:jc w:val="center"/>
              <w:rPr>
                <w:rFonts w:ascii="Times New Roman" w:hAnsi="Times New Roman"/>
                <w:sz w:val="24"/>
                <w:szCs w:val="24"/>
              </w:rPr>
            </w:pPr>
          </w:p>
        </w:tc>
        <w:tc>
          <w:tcPr>
            <w:tcW w:w="2006" w:type="dxa"/>
            <w:tcBorders>
              <w:top w:val="single" w:sz="4" w:space="0" w:color="auto"/>
              <w:left w:val="single" w:sz="4" w:space="0" w:color="auto"/>
              <w:right w:val="single" w:sz="4" w:space="0" w:color="auto"/>
            </w:tcBorders>
          </w:tcPr>
          <w:p w:rsidR="00391849" w:rsidRPr="00802DFE" w:rsidRDefault="00802DFE" w:rsidP="00830BD0">
            <w:pPr>
              <w:jc w:val="center"/>
              <w:rPr>
                <w:rFonts w:ascii="Times New Roman" w:hAnsi="Times New Roman"/>
                <w:sz w:val="24"/>
                <w:szCs w:val="24"/>
                <w:lang w:val="en-US"/>
              </w:rPr>
            </w:pPr>
            <w:r>
              <w:rPr>
                <w:rFonts w:ascii="Times New Roman" w:hAnsi="Times New Roman"/>
                <w:sz w:val="24"/>
                <w:szCs w:val="24"/>
              </w:rPr>
              <w:t>Трудовой договор</w:t>
            </w:r>
          </w:p>
        </w:tc>
      </w:tr>
      <w:tr w:rsidR="00391849" w:rsidRPr="0004732B" w:rsidTr="0004732B">
        <w:trPr>
          <w:trHeight w:val="1056"/>
          <w:jc w:val="center"/>
        </w:trPr>
        <w:tc>
          <w:tcPr>
            <w:tcW w:w="2254" w:type="dxa"/>
            <w:tcBorders>
              <w:top w:val="single" w:sz="4" w:space="0" w:color="auto"/>
              <w:left w:val="single" w:sz="4" w:space="0" w:color="auto"/>
              <w:bottom w:val="single" w:sz="4" w:space="0" w:color="auto"/>
              <w:right w:val="single" w:sz="4" w:space="0" w:color="auto"/>
            </w:tcBorders>
          </w:tcPr>
          <w:p w:rsidR="00391849" w:rsidRPr="0004732B" w:rsidRDefault="00391849" w:rsidP="00830BD0">
            <w:pPr>
              <w:rPr>
                <w:rFonts w:ascii="Times New Roman" w:hAnsi="Times New Roman"/>
                <w:sz w:val="24"/>
                <w:szCs w:val="24"/>
              </w:rPr>
            </w:pPr>
            <w:r w:rsidRPr="0004732B">
              <w:rPr>
                <w:rFonts w:ascii="Times New Roman" w:hAnsi="Times New Roman"/>
                <w:sz w:val="24"/>
                <w:szCs w:val="24"/>
              </w:rPr>
              <w:lastRenderedPageBreak/>
              <w:t>Васильева Валентина Васильевна</w:t>
            </w:r>
          </w:p>
          <w:p w:rsidR="00391849" w:rsidRPr="0004732B" w:rsidRDefault="00391849" w:rsidP="00830BD0">
            <w:pPr>
              <w:rPr>
                <w:rFonts w:ascii="Times New Roman" w:hAnsi="Times New Roman"/>
                <w:sz w:val="24"/>
                <w:szCs w:val="24"/>
              </w:rPr>
            </w:pPr>
          </w:p>
          <w:p w:rsidR="00391849" w:rsidRPr="0004732B" w:rsidRDefault="00391849" w:rsidP="00830BD0">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91849" w:rsidRPr="0004732B" w:rsidRDefault="00391849" w:rsidP="00830BD0">
            <w:pPr>
              <w:jc w:val="center"/>
              <w:rPr>
                <w:rFonts w:ascii="Times New Roman" w:hAnsi="Times New Roman"/>
                <w:sz w:val="24"/>
                <w:szCs w:val="24"/>
              </w:rPr>
            </w:pPr>
            <w:r w:rsidRPr="0004732B">
              <w:rPr>
                <w:rFonts w:ascii="Times New Roman" w:hAnsi="Times New Roman"/>
                <w:sz w:val="24"/>
                <w:szCs w:val="24"/>
              </w:rPr>
              <w:t>«Первая помощь при дорожно-транспортном происшествии». «Психофизиологические основы деятельности водителя».</w:t>
            </w:r>
          </w:p>
        </w:tc>
        <w:tc>
          <w:tcPr>
            <w:tcW w:w="2219" w:type="dxa"/>
            <w:tcBorders>
              <w:top w:val="single" w:sz="4" w:space="0" w:color="auto"/>
              <w:left w:val="single" w:sz="4" w:space="0" w:color="auto"/>
              <w:bottom w:val="single" w:sz="4" w:space="0" w:color="auto"/>
              <w:right w:val="single" w:sz="4" w:space="0" w:color="auto"/>
            </w:tcBorders>
          </w:tcPr>
          <w:p w:rsidR="0004732B" w:rsidRPr="0004732B" w:rsidRDefault="00391849" w:rsidP="0004732B">
            <w:pPr>
              <w:jc w:val="center"/>
              <w:rPr>
                <w:rFonts w:ascii="Times New Roman" w:hAnsi="Times New Roman"/>
                <w:sz w:val="24"/>
                <w:szCs w:val="24"/>
              </w:rPr>
            </w:pPr>
            <w:r w:rsidRPr="0004732B">
              <w:rPr>
                <w:rFonts w:ascii="Times New Roman" w:hAnsi="Times New Roman"/>
                <w:sz w:val="24"/>
                <w:szCs w:val="24"/>
              </w:rPr>
              <w:t>Диплом № 592840 Оренбургский Государственный медицинский институт</w:t>
            </w:r>
            <w:r w:rsidR="0004732B" w:rsidRPr="0004732B">
              <w:rPr>
                <w:rFonts w:ascii="Times New Roman" w:hAnsi="Times New Roman"/>
                <w:sz w:val="24"/>
                <w:szCs w:val="24"/>
              </w:rPr>
              <w:t xml:space="preserve"> </w:t>
            </w:r>
          </w:p>
          <w:p w:rsidR="00391849" w:rsidRPr="0004732B" w:rsidRDefault="00391849" w:rsidP="0004732B">
            <w:pPr>
              <w:jc w:val="center"/>
              <w:rPr>
                <w:rFonts w:ascii="Times New Roman" w:hAnsi="Times New Roman"/>
                <w:sz w:val="24"/>
                <w:szCs w:val="24"/>
              </w:rPr>
            </w:pPr>
            <w:r w:rsidRPr="0004732B">
              <w:rPr>
                <w:rFonts w:ascii="Times New Roman" w:hAnsi="Times New Roman"/>
                <w:sz w:val="24"/>
                <w:szCs w:val="24"/>
              </w:rPr>
              <w:t>Лечебное дело</w:t>
            </w:r>
          </w:p>
        </w:tc>
        <w:tc>
          <w:tcPr>
            <w:tcW w:w="1773" w:type="dxa"/>
            <w:tcBorders>
              <w:top w:val="single" w:sz="4" w:space="0" w:color="auto"/>
              <w:left w:val="single" w:sz="4" w:space="0" w:color="auto"/>
              <w:bottom w:val="single" w:sz="4" w:space="0" w:color="auto"/>
              <w:right w:val="single" w:sz="4" w:space="0" w:color="auto"/>
            </w:tcBorders>
          </w:tcPr>
          <w:p w:rsidR="00391849" w:rsidRPr="00782B02" w:rsidRDefault="00782B02" w:rsidP="00830BD0">
            <w:pPr>
              <w:jc w:val="center"/>
              <w:rPr>
                <w:rFonts w:ascii="Times New Roman" w:hAnsi="Times New Roman"/>
                <w:sz w:val="24"/>
                <w:szCs w:val="24"/>
                <w:lang w:val="en-US"/>
              </w:rPr>
            </w:pPr>
            <w:r>
              <w:rPr>
                <w:rFonts w:ascii="Times New Roman" w:hAnsi="Times New Roman"/>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tcPr>
          <w:p w:rsidR="00391849" w:rsidRPr="0004732B" w:rsidRDefault="00782B02" w:rsidP="00830BD0">
            <w:pPr>
              <w:jc w:val="center"/>
              <w:rPr>
                <w:rFonts w:ascii="Times New Roman" w:hAnsi="Times New Roman"/>
                <w:sz w:val="24"/>
                <w:szCs w:val="24"/>
              </w:rPr>
            </w:pPr>
            <w:r>
              <w:rPr>
                <w:rFonts w:ascii="Times New Roman" w:hAnsi="Times New Roman"/>
                <w:sz w:val="24"/>
                <w:szCs w:val="24"/>
              </w:rPr>
              <w:t>Трудовой договор</w:t>
            </w:r>
          </w:p>
        </w:tc>
      </w:tr>
    </w:tbl>
    <w:p w:rsidR="00391849" w:rsidRPr="001631FA" w:rsidRDefault="00391849" w:rsidP="006C3A9D">
      <w:pPr>
        <w:spacing w:before="120" w:after="120"/>
        <w:ind w:left="1080"/>
        <w:rPr>
          <w:b/>
          <w:sz w:val="24"/>
          <w:szCs w:val="24"/>
        </w:rPr>
      </w:pPr>
    </w:p>
    <w:p w:rsidR="00391849" w:rsidRPr="001631FA" w:rsidRDefault="00391849" w:rsidP="00C34984">
      <w:pPr>
        <w:spacing w:after="0" w:line="240" w:lineRule="auto"/>
        <w:ind w:firstLine="708"/>
        <w:rPr>
          <w:rFonts w:ascii="Times New Roman" w:hAnsi="Times New Roman"/>
          <w:b/>
          <w:sz w:val="24"/>
          <w:szCs w:val="24"/>
        </w:rPr>
      </w:pPr>
      <w:r w:rsidRPr="001631FA">
        <w:rPr>
          <w:rFonts w:ascii="Times New Roman" w:hAnsi="Times New Roman"/>
          <w:b/>
          <w:sz w:val="24"/>
          <w:szCs w:val="24"/>
        </w:rPr>
        <w:t>4. Сведения о закрытой площадке или автодроме</w:t>
      </w:r>
      <w:r w:rsidRPr="001631FA">
        <w:rPr>
          <w:rStyle w:val="a5"/>
          <w:rFonts w:ascii="Times New Roman" w:hAnsi="Times New Roman"/>
          <w:b/>
          <w:sz w:val="24"/>
          <w:szCs w:val="24"/>
        </w:rPr>
        <w:footnoteReference w:id="7"/>
      </w:r>
    </w:p>
    <w:p w:rsidR="00391849" w:rsidRPr="001631FA" w:rsidRDefault="00391849" w:rsidP="000F37A2">
      <w:pPr>
        <w:spacing w:after="0"/>
        <w:jc w:val="both"/>
        <w:rPr>
          <w:rFonts w:ascii="Times New Roman" w:hAnsi="Times New Roman"/>
          <w:sz w:val="24"/>
          <w:szCs w:val="24"/>
        </w:rPr>
      </w:pPr>
    </w:p>
    <w:p w:rsidR="00391849" w:rsidRPr="00EE6496" w:rsidRDefault="00391849" w:rsidP="003E1E95">
      <w:pPr>
        <w:jc w:val="both"/>
        <w:rPr>
          <w:rFonts w:ascii="Times New Roman" w:hAnsi="Times New Roman"/>
          <w:b/>
          <w:sz w:val="24"/>
          <w:szCs w:val="24"/>
        </w:rPr>
      </w:pPr>
      <w:r w:rsidRPr="001631FA">
        <w:rPr>
          <w:rFonts w:ascii="Times New Roman" w:hAnsi="Times New Roman"/>
          <w:sz w:val="24"/>
          <w:szCs w:val="24"/>
        </w:rPr>
        <w:t xml:space="preserve">Сведения о наличии  в собственности или на ином законном основании закрытых площадок или автодромов </w:t>
      </w:r>
      <w:r w:rsidR="00EE6496" w:rsidRPr="00EE6496">
        <w:rPr>
          <w:rFonts w:ascii="Times New Roman" w:hAnsi="Times New Roman"/>
          <w:b/>
          <w:sz w:val="24"/>
          <w:szCs w:val="24"/>
        </w:rPr>
        <w:t>договор аренды №</w:t>
      </w:r>
      <w:r w:rsidR="00EE6496">
        <w:rPr>
          <w:rFonts w:ascii="Times New Roman" w:hAnsi="Times New Roman"/>
          <w:sz w:val="24"/>
          <w:szCs w:val="24"/>
        </w:rPr>
        <w:t xml:space="preserve"> </w:t>
      </w:r>
      <w:r w:rsidR="00EE6496">
        <w:rPr>
          <w:rFonts w:ascii="Times New Roman" w:hAnsi="Times New Roman"/>
          <w:b/>
          <w:sz w:val="24"/>
          <w:szCs w:val="24"/>
        </w:rPr>
        <w:t>72/15 от 27.07.2015 с ЗАО «</w:t>
      </w:r>
      <w:proofErr w:type="spellStart"/>
      <w:r w:rsidR="00EE6496">
        <w:rPr>
          <w:rFonts w:ascii="Times New Roman" w:hAnsi="Times New Roman"/>
          <w:b/>
          <w:sz w:val="24"/>
          <w:szCs w:val="24"/>
        </w:rPr>
        <w:t>Трансагенство</w:t>
      </w:r>
      <w:proofErr w:type="spellEnd"/>
      <w:r w:rsidR="00EE6496">
        <w:rPr>
          <w:rFonts w:ascii="Times New Roman" w:hAnsi="Times New Roman"/>
          <w:b/>
          <w:sz w:val="24"/>
          <w:szCs w:val="24"/>
        </w:rPr>
        <w:t>» срок аренды до 31.12.2020.</w:t>
      </w:r>
    </w:p>
    <w:p w:rsidR="00391849" w:rsidRPr="001631FA" w:rsidRDefault="00391849" w:rsidP="003E1E95">
      <w:pPr>
        <w:jc w:val="center"/>
        <w:rPr>
          <w:rFonts w:ascii="Times New Roman" w:hAnsi="Times New Roman"/>
          <w:sz w:val="24"/>
          <w:szCs w:val="24"/>
        </w:rPr>
      </w:pPr>
      <w:r w:rsidRPr="001631FA">
        <w:rPr>
          <w:rFonts w:ascii="Times New Roman" w:hAnsi="Times New Roman"/>
          <w:sz w:val="24"/>
          <w:szCs w:val="24"/>
        </w:rPr>
        <w:t>(реквизиты правоустанавливающих документов, срок действия)</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Размеры закрытой площадки или автодрома</w:t>
      </w:r>
      <w:r w:rsidRPr="001631FA">
        <w:rPr>
          <w:rStyle w:val="a5"/>
          <w:rFonts w:ascii="Times New Roman" w:hAnsi="Times New Roman"/>
          <w:sz w:val="24"/>
          <w:szCs w:val="24"/>
        </w:rPr>
        <w:footnoteReference w:id="8"/>
      </w:r>
      <w:r w:rsidRPr="001631FA">
        <w:rPr>
          <w:rFonts w:ascii="Times New Roman" w:hAnsi="Times New Roman"/>
          <w:b/>
          <w:sz w:val="24"/>
          <w:szCs w:val="24"/>
          <w:u w:val="single"/>
        </w:rPr>
        <w:t>__0,24 ГА_____</w:t>
      </w:r>
    </w:p>
    <w:p w:rsidR="00391849" w:rsidRPr="001631FA" w:rsidRDefault="00391849" w:rsidP="003E1E95">
      <w:pPr>
        <w:jc w:val="center"/>
        <w:rPr>
          <w:rFonts w:ascii="Times New Roman" w:hAnsi="Times New Roman"/>
          <w:sz w:val="24"/>
          <w:szCs w:val="24"/>
        </w:rPr>
      </w:pPr>
      <w:r w:rsidRPr="001631FA">
        <w:rPr>
          <w:rFonts w:ascii="Times New Roman" w:hAnsi="Times New Roman"/>
          <w:sz w:val="24"/>
          <w:szCs w:val="24"/>
        </w:rPr>
        <w:t>(в соответствии с  правоустанавливающими документами и итогами фактического обследования)</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 xml:space="preserve">Наличие ровного и однородного </w:t>
      </w:r>
      <w:proofErr w:type="spellStart"/>
      <w:r w:rsidRPr="001631FA">
        <w:rPr>
          <w:rFonts w:ascii="Times New Roman" w:hAnsi="Times New Roman"/>
          <w:sz w:val="24"/>
          <w:szCs w:val="24"/>
        </w:rPr>
        <w:t>асфальтно</w:t>
      </w:r>
      <w:proofErr w:type="spellEnd"/>
      <w:r w:rsidRPr="001631FA">
        <w:rPr>
          <w:rFonts w:ascii="Times New Roman" w:hAnsi="Times New Roman"/>
          <w:sz w:val="24"/>
          <w:szCs w:val="24"/>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1631FA">
        <w:rPr>
          <w:rFonts w:ascii="Times New Roman" w:hAnsi="Times New Roman"/>
          <w:b/>
          <w:sz w:val="24"/>
          <w:szCs w:val="24"/>
          <w:u w:val="single"/>
        </w:rPr>
        <w:t>_____В наличии_____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sidRPr="001631FA">
        <w:rPr>
          <w:rFonts w:ascii="Times New Roman" w:hAnsi="Times New Roman"/>
          <w:b/>
          <w:sz w:val="24"/>
          <w:szCs w:val="24"/>
          <w:u w:val="single"/>
        </w:rPr>
        <w:t>____В наличии_____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Наличие наклонного участка (эстакады) с продольным уклоном в пределах 8–16%</w:t>
      </w:r>
      <w:r w:rsidRPr="001631FA">
        <w:rPr>
          <w:rStyle w:val="a5"/>
          <w:rFonts w:ascii="Times New Roman" w:hAnsi="Times New Roman"/>
          <w:sz w:val="24"/>
          <w:szCs w:val="24"/>
        </w:rPr>
        <w:footnoteReference w:id="9"/>
      </w:r>
      <w:r w:rsidRPr="001631FA">
        <w:rPr>
          <w:rFonts w:ascii="Times New Roman" w:hAnsi="Times New Roman"/>
          <w:b/>
          <w:sz w:val="24"/>
          <w:szCs w:val="24"/>
          <w:u w:val="single"/>
        </w:rPr>
        <w:t xml:space="preserve">_ </w:t>
      </w:r>
      <w:r w:rsidR="00EE6496">
        <w:rPr>
          <w:rFonts w:ascii="Times New Roman" w:hAnsi="Times New Roman"/>
          <w:b/>
          <w:sz w:val="24"/>
          <w:szCs w:val="24"/>
          <w:u w:val="single"/>
        </w:rPr>
        <w:t>16</w:t>
      </w:r>
      <w:r w:rsidRPr="001631FA">
        <w:rPr>
          <w:rFonts w:ascii="Times New Roman" w:hAnsi="Times New Roman"/>
          <w:b/>
          <w:sz w:val="24"/>
          <w:szCs w:val="24"/>
          <w:u w:val="single"/>
        </w:rPr>
        <w:t>% 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w:t>
      </w:r>
    </w:p>
    <w:p w:rsidR="00391849" w:rsidRPr="001631FA" w:rsidRDefault="00391849" w:rsidP="003E1E95">
      <w:pPr>
        <w:jc w:val="both"/>
        <w:rPr>
          <w:rFonts w:ascii="Times New Roman" w:hAnsi="Times New Roman"/>
          <w:sz w:val="24"/>
          <w:szCs w:val="24"/>
        </w:rPr>
      </w:pPr>
      <w:r w:rsidRPr="001631FA">
        <w:rPr>
          <w:rFonts w:ascii="Times New Roman" w:hAnsi="Times New Roman"/>
          <w:b/>
          <w:sz w:val="24"/>
          <w:szCs w:val="24"/>
          <w:u w:val="single"/>
        </w:rPr>
        <w:t>___ В наличии ___</w:t>
      </w:r>
      <w:r w:rsidRPr="001631FA">
        <w:rPr>
          <w:rFonts w:ascii="Times New Roman" w:hAnsi="Times New Roman"/>
          <w:sz w:val="24"/>
          <w:szCs w:val="24"/>
        </w:rPr>
        <w:t xml:space="preserve"> </w:t>
      </w:r>
    </w:p>
    <w:p w:rsidR="00391849" w:rsidRPr="001631FA" w:rsidRDefault="00391849" w:rsidP="003E1E95">
      <w:pPr>
        <w:jc w:val="both"/>
        <w:rPr>
          <w:rFonts w:ascii="Times New Roman" w:hAnsi="Times New Roman"/>
          <w:b/>
          <w:sz w:val="24"/>
          <w:szCs w:val="24"/>
        </w:rPr>
      </w:pPr>
      <w:r w:rsidRPr="001631FA">
        <w:rPr>
          <w:rFonts w:ascii="Times New Roman" w:hAnsi="Times New Roman"/>
          <w:sz w:val="24"/>
          <w:szCs w:val="24"/>
        </w:rPr>
        <w:t>Коэффициент сцепления колес транспортного средства с покрытием не ниже 0,4</w:t>
      </w:r>
      <w:r w:rsidRPr="001631FA">
        <w:rPr>
          <w:rStyle w:val="a5"/>
          <w:rFonts w:ascii="Times New Roman" w:hAnsi="Times New Roman"/>
          <w:sz w:val="24"/>
          <w:szCs w:val="24"/>
        </w:rPr>
        <w:footnoteReference w:id="10"/>
      </w:r>
      <w:r w:rsidRPr="001631FA">
        <w:rPr>
          <w:rFonts w:ascii="Times New Roman" w:hAnsi="Times New Roman"/>
          <w:sz w:val="24"/>
          <w:szCs w:val="24"/>
        </w:rPr>
        <w:t xml:space="preserve"> </w:t>
      </w:r>
      <w:r w:rsidRPr="001631FA">
        <w:rPr>
          <w:rFonts w:ascii="Times New Roman" w:hAnsi="Times New Roman"/>
          <w:b/>
          <w:sz w:val="24"/>
          <w:szCs w:val="24"/>
          <w:u w:val="single"/>
        </w:rPr>
        <w:t xml:space="preserve"> 0,4% </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lastRenderedPageBreak/>
        <w:t>Наличие оборудования, позволяющего  разметить границы для  выполнения соответствующих заданий</w:t>
      </w:r>
      <w:r w:rsidRPr="001631FA">
        <w:rPr>
          <w:rStyle w:val="a5"/>
          <w:rFonts w:ascii="Times New Roman" w:hAnsi="Times New Roman"/>
          <w:sz w:val="24"/>
          <w:szCs w:val="24"/>
        </w:rPr>
        <w:footnoteReference w:id="11"/>
      </w:r>
      <w:r w:rsidRPr="001631FA">
        <w:rPr>
          <w:rFonts w:ascii="Times New Roman" w:hAnsi="Times New Roman"/>
          <w:b/>
          <w:sz w:val="24"/>
          <w:szCs w:val="24"/>
          <w:u w:val="single"/>
        </w:rPr>
        <w:t>____В наличии _____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Поперечный уклон, обеспечивающий водоотвод</w:t>
      </w:r>
      <w:r w:rsidRPr="001631FA">
        <w:rPr>
          <w:rFonts w:ascii="Times New Roman" w:hAnsi="Times New Roman"/>
          <w:b/>
          <w:sz w:val="24"/>
          <w:szCs w:val="24"/>
          <w:u w:val="single"/>
        </w:rPr>
        <w:t>___ В наличии 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Продольный уклон (за исключением наклонного участка) не более 100‰</w:t>
      </w:r>
      <w:r w:rsidRPr="001631FA">
        <w:rPr>
          <w:rFonts w:ascii="Times New Roman" w:hAnsi="Times New Roman"/>
          <w:b/>
          <w:sz w:val="24"/>
          <w:szCs w:val="24"/>
          <w:u w:val="single"/>
        </w:rPr>
        <w:t xml:space="preserve">__ 1,5%_____ </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Наличие освещенности</w:t>
      </w:r>
      <w:r w:rsidRPr="001631FA">
        <w:rPr>
          <w:rStyle w:val="a5"/>
          <w:rFonts w:ascii="Times New Roman" w:hAnsi="Times New Roman"/>
          <w:sz w:val="24"/>
          <w:szCs w:val="24"/>
        </w:rPr>
        <w:footnoteReference w:id="12"/>
      </w:r>
      <w:r w:rsidRPr="001631FA">
        <w:rPr>
          <w:rFonts w:ascii="Times New Roman" w:hAnsi="Times New Roman"/>
          <w:b/>
          <w:sz w:val="24"/>
          <w:szCs w:val="24"/>
          <w:u w:val="single"/>
        </w:rPr>
        <w:t>__ В наличии 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 xml:space="preserve">Наличие перекрестка (регулируемого или нерегулируемого) </w:t>
      </w:r>
      <w:r w:rsidRPr="001631FA">
        <w:rPr>
          <w:rFonts w:ascii="Times New Roman" w:hAnsi="Times New Roman"/>
          <w:b/>
          <w:sz w:val="24"/>
          <w:szCs w:val="24"/>
        </w:rPr>
        <w:t xml:space="preserve"> </w:t>
      </w:r>
      <w:r w:rsidRPr="001631FA">
        <w:rPr>
          <w:rFonts w:ascii="Times New Roman" w:hAnsi="Times New Roman"/>
          <w:b/>
          <w:sz w:val="24"/>
          <w:szCs w:val="24"/>
          <w:u w:val="single"/>
        </w:rPr>
        <w:t>___В наличии ____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Наличие пешеходного перехода</w:t>
      </w:r>
      <w:r w:rsidRPr="001631FA">
        <w:rPr>
          <w:rFonts w:ascii="Times New Roman" w:hAnsi="Times New Roman"/>
          <w:b/>
          <w:sz w:val="24"/>
          <w:szCs w:val="24"/>
          <w:u w:val="single"/>
        </w:rPr>
        <w:t>_____ В наличии ________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Наличие дорожных знаков (для автодромов)</w:t>
      </w:r>
      <w:r w:rsidRPr="001631FA">
        <w:rPr>
          <w:rFonts w:ascii="Times New Roman" w:hAnsi="Times New Roman"/>
          <w:b/>
          <w:sz w:val="24"/>
          <w:szCs w:val="24"/>
          <w:u w:val="single"/>
        </w:rPr>
        <w:t xml:space="preserve">____ В наличии _______ </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Наличие средств организации дорожного движения (для автодромов)</w:t>
      </w:r>
      <w:r w:rsidRPr="001631FA">
        <w:rPr>
          <w:rStyle w:val="a5"/>
          <w:rFonts w:ascii="Times New Roman" w:hAnsi="Times New Roman"/>
          <w:sz w:val="24"/>
          <w:szCs w:val="24"/>
        </w:rPr>
        <w:footnoteReference w:id="13"/>
      </w:r>
      <w:r w:rsidRPr="001631FA">
        <w:rPr>
          <w:rFonts w:ascii="Times New Roman" w:hAnsi="Times New Roman"/>
          <w:b/>
          <w:sz w:val="24"/>
          <w:szCs w:val="24"/>
          <w:u w:val="single"/>
        </w:rPr>
        <w:t>___ В наличии ____</w:t>
      </w:r>
    </w:p>
    <w:p w:rsidR="00391849" w:rsidRPr="001631FA" w:rsidRDefault="00391849" w:rsidP="003E1E95">
      <w:pPr>
        <w:jc w:val="both"/>
        <w:rPr>
          <w:rFonts w:ascii="Times New Roman" w:hAnsi="Times New Roman"/>
          <w:sz w:val="24"/>
          <w:szCs w:val="24"/>
        </w:rPr>
      </w:pPr>
      <w:r w:rsidRPr="001631FA">
        <w:rPr>
          <w:rFonts w:ascii="Times New Roman" w:hAnsi="Times New Roman"/>
          <w:sz w:val="24"/>
          <w:szCs w:val="24"/>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r w:rsidRPr="001631FA">
        <w:rPr>
          <w:rFonts w:ascii="Times New Roman" w:hAnsi="Times New Roman"/>
          <w:b/>
          <w:sz w:val="24"/>
          <w:szCs w:val="24"/>
          <w:u w:val="single"/>
        </w:rPr>
        <w:t>___ отсутствует_____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 xml:space="preserve">Наличие утвержденных технических условий (для автоматизированных автодромов) </w:t>
      </w:r>
      <w:r w:rsidRPr="001631FA">
        <w:rPr>
          <w:rFonts w:ascii="Times New Roman" w:hAnsi="Times New Roman"/>
          <w:b/>
          <w:sz w:val="24"/>
          <w:szCs w:val="24"/>
          <w:u w:val="single"/>
        </w:rPr>
        <w:t>___отсутствует____</w:t>
      </w:r>
      <w:r w:rsidRPr="001631FA">
        <w:rPr>
          <w:rFonts w:ascii="Times New Roman" w:hAnsi="Times New Roman"/>
          <w:sz w:val="24"/>
          <w:szCs w:val="24"/>
        </w:rPr>
        <w:t xml:space="preserve"> </w:t>
      </w:r>
    </w:p>
    <w:p w:rsidR="00391849" w:rsidRPr="001631FA" w:rsidRDefault="00391849" w:rsidP="003E1E95">
      <w:pPr>
        <w:pBdr>
          <w:bottom w:val="single" w:sz="12" w:space="1" w:color="auto"/>
        </w:pBdr>
        <w:jc w:val="center"/>
        <w:rPr>
          <w:rFonts w:ascii="Times New Roman" w:hAnsi="Times New Roman"/>
          <w:sz w:val="24"/>
          <w:szCs w:val="24"/>
        </w:rPr>
      </w:pPr>
      <w:r w:rsidRPr="001631FA">
        <w:rPr>
          <w:rFonts w:ascii="Times New Roman" w:hAnsi="Times New Roman"/>
          <w:sz w:val="24"/>
          <w:szCs w:val="24"/>
        </w:rPr>
        <w:t xml:space="preserve">Представленные сведения соответствуют требованиям, предъявляемым к закрытой площадке </w:t>
      </w:r>
      <w:r w:rsidRPr="001631FA">
        <w:rPr>
          <w:rFonts w:ascii="Times New Roman" w:hAnsi="Times New Roman"/>
          <w:b/>
          <w:sz w:val="24"/>
          <w:szCs w:val="24"/>
        </w:rPr>
        <w:t>соответствует</w:t>
      </w:r>
    </w:p>
    <w:p w:rsidR="00391849" w:rsidRPr="0004732B" w:rsidRDefault="00391849" w:rsidP="0004732B">
      <w:pPr>
        <w:jc w:val="center"/>
        <w:rPr>
          <w:rFonts w:ascii="Times New Roman" w:hAnsi="Times New Roman"/>
          <w:sz w:val="24"/>
          <w:szCs w:val="24"/>
        </w:rPr>
      </w:pPr>
      <w:r w:rsidRPr="001631FA">
        <w:rPr>
          <w:rFonts w:ascii="Times New Roman" w:hAnsi="Times New Roman"/>
          <w:sz w:val="24"/>
          <w:szCs w:val="24"/>
        </w:rPr>
        <w:t>(закрытой площадке, автодрому, автоматизированному автодрому)</w:t>
      </w:r>
    </w:p>
    <w:p w:rsidR="00391849" w:rsidRDefault="00391849" w:rsidP="009E3C44">
      <w:pPr>
        <w:spacing w:after="0" w:line="240" w:lineRule="auto"/>
        <w:ind w:left="1080"/>
        <w:rPr>
          <w:rFonts w:ascii="Times New Roman" w:hAnsi="Times New Roman"/>
          <w:b/>
          <w:sz w:val="24"/>
          <w:szCs w:val="24"/>
        </w:rPr>
      </w:pPr>
    </w:p>
    <w:p w:rsidR="00391849" w:rsidRPr="001631FA" w:rsidRDefault="00391849" w:rsidP="009E3C44">
      <w:pPr>
        <w:spacing w:after="0" w:line="240" w:lineRule="auto"/>
        <w:ind w:left="1080"/>
        <w:rPr>
          <w:rFonts w:ascii="Times New Roman" w:hAnsi="Times New Roman"/>
          <w:b/>
          <w:sz w:val="24"/>
          <w:szCs w:val="24"/>
        </w:rPr>
      </w:pPr>
      <w:r w:rsidRPr="001631FA">
        <w:rPr>
          <w:rFonts w:ascii="Times New Roman" w:hAnsi="Times New Roman"/>
          <w:b/>
          <w:sz w:val="24"/>
          <w:szCs w:val="24"/>
        </w:rPr>
        <w:t>5.Сведения об оборудованных учебных кабинетах:</w:t>
      </w:r>
    </w:p>
    <w:p w:rsidR="00391849" w:rsidRPr="001631FA" w:rsidRDefault="00391849" w:rsidP="007C4069">
      <w:pPr>
        <w:spacing w:before="120"/>
        <w:ind w:firstLine="708"/>
        <w:jc w:val="both"/>
        <w:rPr>
          <w:rFonts w:ascii="Times New Roman" w:hAnsi="Times New Roman"/>
          <w:b/>
          <w:sz w:val="24"/>
          <w:szCs w:val="24"/>
        </w:rPr>
      </w:pPr>
      <w:r w:rsidRPr="001631FA">
        <w:rPr>
          <w:rFonts w:ascii="Times New Roman" w:hAnsi="Times New Roman"/>
          <w:sz w:val="24"/>
          <w:szCs w:val="24"/>
        </w:rPr>
        <w:t>Сведения о наличии  в собственности или на ином законном основании оборудованных учебных кабинетов</w:t>
      </w:r>
      <w:r w:rsidR="007C4069">
        <w:rPr>
          <w:rFonts w:ascii="Times New Roman" w:hAnsi="Times New Roman"/>
          <w:sz w:val="24"/>
          <w:szCs w:val="24"/>
        </w:rPr>
        <w:t>:</w:t>
      </w:r>
      <w:r w:rsidRPr="001631FA">
        <w:rPr>
          <w:rFonts w:ascii="Times New Roman" w:hAnsi="Times New Roman"/>
          <w:sz w:val="24"/>
          <w:szCs w:val="24"/>
        </w:rPr>
        <w:t xml:space="preserve"> </w:t>
      </w:r>
      <w:r w:rsidR="007C4069" w:rsidRPr="00EE6496">
        <w:rPr>
          <w:rFonts w:ascii="Times New Roman" w:hAnsi="Times New Roman"/>
          <w:b/>
          <w:sz w:val="24"/>
          <w:szCs w:val="24"/>
        </w:rPr>
        <w:t>договор аренды №</w:t>
      </w:r>
      <w:r w:rsidR="007C4069">
        <w:rPr>
          <w:rFonts w:ascii="Times New Roman" w:hAnsi="Times New Roman"/>
          <w:sz w:val="24"/>
          <w:szCs w:val="24"/>
        </w:rPr>
        <w:t xml:space="preserve"> </w:t>
      </w:r>
      <w:r w:rsidR="007C4069">
        <w:rPr>
          <w:rFonts w:ascii="Times New Roman" w:hAnsi="Times New Roman"/>
          <w:b/>
          <w:sz w:val="24"/>
          <w:szCs w:val="24"/>
        </w:rPr>
        <w:t>71/15 от 27.07.2015 с ЗАО «</w:t>
      </w:r>
      <w:proofErr w:type="spellStart"/>
      <w:r w:rsidR="007C4069">
        <w:rPr>
          <w:rFonts w:ascii="Times New Roman" w:hAnsi="Times New Roman"/>
          <w:b/>
          <w:sz w:val="24"/>
          <w:szCs w:val="24"/>
        </w:rPr>
        <w:t>Трансагенство</w:t>
      </w:r>
      <w:proofErr w:type="spellEnd"/>
      <w:r w:rsidR="007C4069">
        <w:rPr>
          <w:rFonts w:ascii="Times New Roman" w:hAnsi="Times New Roman"/>
          <w:b/>
          <w:sz w:val="24"/>
          <w:szCs w:val="24"/>
        </w:rPr>
        <w:t>» срок аренды до 31.12.2020.</w:t>
      </w:r>
    </w:p>
    <w:p w:rsidR="00391849" w:rsidRPr="001631FA" w:rsidRDefault="00391849" w:rsidP="003E1E95">
      <w:pPr>
        <w:jc w:val="center"/>
        <w:rPr>
          <w:rFonts w:ascii="Times New Roman" w:hAnsi="Times New Roman"/>
          <w:sz w:val="24"/>
          <w:szCs w:val="24"/>
        </w:rPr>
      </w:pPr>
      <w:r w:rsidRPr="001631FA">
        <w:rPr>
          <w:rFonts w:ascii="Times New Roman" w:hAnsi="Times New Roman"/>
          <w:sz w:val="24"/>
          <w:szCs w:val="24"/>
        </w:rPr>
        <w:t>(реквизиты правоустанавливающих документов, срок действия)</w:t>
      </w:r>
    </w:p>
    <w:p w:rsidR="00391849" w:rsidRPr="001631FA" w:rsidRDefault="00391849" w:rsidP="003E1E95">
      <w:pPr>
        <w:spacing w:after="120"/>
        <w:jc w:val="center"/>
        <w:rPr>
          <w:rFonts w:ascii="Times New Roman" w:hAnsi="Times New Roman"/>
          <w:sz w:val="24"/>
          <w:szCs w:val="24"/>
        </w:rPr>
      </w:pPr>
      <w:r w:rsidRPr="001631FA">
        <w:rPr>
          <w:rFonts w:ascii="Times New Roman" w:hAnsi="Times New Roman"/>
          <w:sz w:val="24"/>
          <w:szCs w:val="24"/>
        </w:rPr>
        <w:t>Количество оборудованных учебных кабинетов______________________________________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4287"/>
        <w:gridCol w:w="1769"/>
        <w:gridCol w:w="2233"/>
      </w:tblGrid>
      <w:tr w:rsidR="00391849" w:rsidRPr="001631FA" w:rsidTr="00830BD0">
        <w:tc>
          <w:tcPr>
            <w:tcW w:w="1565" w:type="dxa"/>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 п/п</w:t>
            </w:r>
          </w:p>
        </w:tc>
        <w:tc>
          <w:tcPr>
            <w:tcW w:w="4287" w:type="dxa"/>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t xml:space="preserve">По какому адресу осуществления образовательной деятельности </w:t>
            </w:r>
            <w:r w:rsidRPr="001631FA">
              <w:rPr>
                <w:rFonts w:ascii="Times New Roman" w:hAnsi="Times New Roman"/>
                <w:sz w:val="24"/>
                <w:szCs w:val="24"/>
              </w:rPr>
              <w:lastRenderedPageBreak/>
              <w:t>находится оборудованный учебный кабинет</w:t>
            </w:r>
          </w:p>
        </w:tc>
        <w:tc>
          <w:tcPr>
            <w:tcW w:w="1769" w:type="dxa"/>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lastRenderedPageBreak/>
              <w:t xml:space="preserve">Площадь  (кв. </w:t>
            </w:r>
            <w:r w:rsidRPr="001631FA">
              <w:rPr>
                <w:rFonts w:ascii="Times New Roman" w:hAnsi="Times New Roman"/>
                <w:sz w:val="24"/>
                <w:szCs w:val="24"/>
              </w:rPr>
              <w:lastRenderedPageBreak/>
              <w:t>м)</w:t>
            </w:r>
          </w:p>
        </w:tc>
        <w:tc>
          <w:tcPr>
            <w:tcW w:w="2233" w:type="dxa"/>
            <w:vAlign w:val="center"/>
          </w:tcPr>
          <w:p w:rsidR="00391849" w:rsidRPr="001631FA" w:rsidRDefault="00391849" w:rsidP="00830BD0">
            <w:pPr>
              <w:jc w:val="center"/>
              <w:rPr>
                <w:rFonts w:ascii="Times New Roman" w:hAnsi="Times New Roman"/>
                <w:sz w:val="24"/>
                <w:szCs w:val="24"/>
              </w:rPr>
            </w:pPr>
            <w:r w:rsidRPr="001631FA">
              <w:rPr>
                <w:rFonts w:ascii="Times New Roman" w:hAnsi="Times New Roman"/>
                <w:sz w:val="24"/>
                <w:szCs w:val="24"/>
              </w:rPr>
              <w:lastRenderedPageBreak/>
              <w:t xml:space="preserve">Количество </w:t>
            </w:r>
            <w:r w:rsidRPr="001631FA">
              <w:rPr>
                <w:rFonts w:ascii="Times New Roman" w:hAnsi="Times New Roman"/>
                <w:sz w:val="24"/>
                <w:szCs w:val="24"/>
              </w:rPr>
              <w:lastRenderedPageBreak/>
              <w:t>посадочных мест</w:t>
            </w:r>
          </w:p>
        </w:tc>
      </w:tr>
      <w:tr w:rsidR="00391849" w:rsidRPr="001631FA" w:rsidTr="00830BD0">
        <w:tc>
          <w:tcPr>
            <w:tcW w:w="1565" w:type="dxa"/>
          </w:tcPr>
          <w:p w:rsidR="00391849" w:rsidRPr="001631FA" w:rsidRDefault="007C4069" w:rsidP="007C4069">
            <w:pPr>
              <w:jc w:val="center"/>
              <w:rPr>
                <w:rFonts w:ascii="Times New Roman" w:hAnsi="Times New Roman"/>
                <w:sz w:val="24"/>
                <w:szCs w:val="24"/>
              </w:rPr>
            </w:pPr>
            <w:r>
              <w:rPr>
                <w:rFonts w:ascii="Times New Roman" w:hAnsi="Times New Roman"/>
                <w:sz w:val="24"/>
                <w:szCs w:val="24"/>
              </w:rPr>
              <w:lastRenderedPageBreak/>
              <w:t>1</w:t>
            </w:r>
          </w:p>
        </w:tc>
        <w:tc>
          <w:tcPr>
            <w:tcW w:w="4287" w:type="dxa"/>
          </w:tcPr>
          <w:p w:rsidR="00391849" w:rsidRPr="001631FA" w:rsidRDefault="007C4069" w:rsidP="007C4069">
            <w:pPr>
              <w:rPr>
                <w:rFonts w:ascii="Times New Roman" w:hAnsi="Times New Roman"/>
                <w:sz w:val="24"/>
                <w:szCs w:val="24"/>
              </w:rPr>
            </w:pPr>
            <w:r>
              <w:rPr>
                <w:rFonts w:ascii="Times New Roman" w:hAnsi="Times New Roman"/>
                <w:sz w:val="24"/>
                <w:szCs w:val="24"/>
              </w:rPr>
              <w:t>Гастелло</w:t>
            </w:r>
            <w:r w:rsidR="00391849" w:rsidRPr="001631FA">
              <w:rPr>
                <w:rFonts w:ascii="Times New Roman" w:hAnsi="Times New Roman"/>
                <w:sz w:val="24"/>
                <w:szCs w:val="24"/>
              </w:rPr>
              <w:t xml:space="preserve"> </w:t>
            </w:r>
            <w:r>
              <w:rPr>
                <w:rFonts w:ascii="Times New Roman" w:hAnsi="Times New Roman"/>
                <w:sz w:val="24"/>
                <w:szCs w:val="24"/>
              </w:rPr>
              <w:t>3</w:t>
            </w:r>
            <w:r w:rsidR="00391849" w:rsidRPr="001631FA">
              <w:rPr>
                <w:rFonts w:ascii="Times New Roman" w:hAnsi="Times New Roman"/>
                <w:sz w:val="24"/>
                <w:szCs w:val="24"/>
              </w:rPr>
              <w:t>, г</w:t>
            </w:r>
            <w:proofErr w:type="gramStart"/>
            <w:r w:rsidR="00391849" w:rsidRPr="001631FA">
              <w:rPr>
                <w:rFonts w:ascii="Times New Roman" w:hAnsi="Times New Roman"/>
                <w:sz w:val="24"/>
                <w:szCs w:val="24"/>
              </w:rPr>
              <w:t>.Г</w:t>
            </w:r>
            <w:proofErr w:type="gramEnd"/>
            <w:r w:rsidR="00391849" w:rsidRPr="001631FA">
              <w:rPr>
                <w:rFonts w:ascii="Times New Roman" w:hAnsi="Times New Roman"/>
                <w:sz w:val="24"/>
                <w:szCs w:val="24"/>
              </w:rPr>
              <w:t>еоргиевск, Ставропольский край</w:t>
            </w:r>
          </w:p>
        </w:tc>
        <w:tc>
          <w:tcPr>
            <w:tcW w:w="1769" w:type="dxa"/>
          </w:tcPr>
          <w:p w:rsidR="00391849" w:rsidRPr="001631FA" w:rsidRDefault="00391849" w:rsidP="007C4069">
            <w:pPr>
              <w:jc w:val="center"/>
              <w:rPr>
                <w:rFonts w:ascii="Times New Roman" w:hAnsi="Times New Roman"/>
                <w:sz w:val="24"/>
                <w:szCs w:val="24"/>
              </w:rPr>
            </w:pPr>
            <w:r w:rsidRPr="001631FA">
              <w:rPr>
                <w:rFonts w:ascii="Times New Roman" w:hAnsi="Times New Roman"/>
                <w:sz w:val="24"/>
                <w:szCs w:val="24"/>
              </w:rPr>
              <w:t>50 кв.м</w:t>
            </w:r>
          </w:p>
        </w:tc>
        <w:tc>
          <w:tcPr>
            <w:tcW w:w="2233" w:type="dxa"/>
          </w:tcPr>
          <w:p w:rsidR="00391849" w:rsidRPr="001631FA" w:rsidRDefault="00391849" w:rsidP="007C4069">
            <w:pPr>
              <w:jc w:val="center"/>
              <w:rPr>
                <w:rFonts w:ascii="Times New Roman" w:hAnsi="Times New Roman"/>
                <w:sz w:val="24"/>
                <w:szCs w:val="24"/>
              </w:rPr>
            </w:pPr>
            <w:r w:rsidRPr="001631FA">
              <w:rPr>
                <w:rFonts w:ascii="Times New Roman" w:hAnsi="Times New Roman"/>
                <w:sz w:val="24"/>
                <w:szCs w:val="24"/>
              </w:rPr>
              <w:t>30</w:t>
            </w:r>
          </w:p>
        </w:tc>
      </w:tr>
    </w:tbl>
    <w:p w:rsidR="00391849" w:rsidRPr="001631FA" w:rsidRDefault="00391849" w:rsidP="003E1E95">
      <w:pPr>
        <w:spacing w:before="120"/>
        <w:jc w:val="both"/>
        <w:rPr>
          <w:rFonts w:ascii="Times New Roman" w:hAnsi="Times New Roman"/>
          <w:sz w:val="24"/>
          <w:szCs w:val="24"/>
        </w:rPr>
      </w:pPr>
      <w:r w:rsidRPr="001631FA">
        <w:rPr>
          <w:rFonts w:ascii="Times New Roman" w:hAnsi="Times New Roman"/>
          <w:sz w:val="24"/>
          <w:szCs w:val="24"/>
        </w:rPr>
        <w:t xml:space="preserve">Данное количество оборудованных учебных кабинетов соответствует </w:t>
      </w:r>
      <w:r w:rsidRPr="001631FA">
        <w:rPr>
          <w:rFonts w:ascii="Times New Roman" w:hAnsi="Times New Roman"/>
          <w:b/>
          <w:sz w:val="24"/>
          <w:szCs w:val="24"/>
          <w:u w:val="single"/>
        </w:rPr>
        <w:t>__</w:t>
      </w:r>
      <w:r w:rsidR="00B97380">
        <w:rPr>
          <w:rFonts w:ascii="Times New Roman" w:hAnsi="Times New Roman"/>
          <w:b/>
          <w:sz w:val="24"/>
          <w:szCs w:val="24"/>
          <w:u w:val="single"/>
        </w:rPr>
        <w:t>9</w:t>
      </w:r>
      <w:r w:rsidRPr="001631FA">
        <w:rPr>
          <w:rFonts w:ascii="Times New Roman" w:hAnsi="Times New Roman"/>
          <w:b/>
          <w:sz w:val="24"/>
          <w:szCs w:val="24"/>
          <w:u w:val="single"/>
        </w:rPr>
        <w:t xml:space="preserve"> групп _____</w:t>
      </w:r>
      <w:r w:rsidRPr="001631FA">
        <w:rPr>
          <w:rFonts w:ascii="Times New Roman" w:hAnsi="Times New Roman"/>
          <w:sz w:val="24"/>
          <w:szCs w:val="24"/>
        </w:rPr>
        <w:t xml:space="preserve"> количеству общего числа групп</w:t>
      </w:r>
      <w:r w:rsidRPr="001631FA">
        <w:rPr>
          <w:rStyle w:val="a5"/>
          <w:rFonts w:ascii="Times New Roman" w:hAnsi="Times New Roman"/>
          <w:sz w:val="24"/>
          <w:szCs w:val="24"/>
        </w:rPr>
        <w:footnoteReference w:id="14"/>
      </w:r>
      <w:r w:rsidRPr="001631FA">
        <w:rPr>
          <w:rFonts w:ascii="Times New Roman" w:hAnsi="Times New Roman"/>
          <w:sz w:val="24"/>
          <w:szCs w:val="24"/>
        </w:rPr>
        <w:t>. Наполняемость учебной группы не должна превышать 30 человек</w:t>
      </w:r>
      <w:r w:rsidRPr="001631FA">
        <w:rPr>
          <w:rStyle w:val="a5"/>
          <w:rFonts w:ascii="Times New Roman" w:hAnsi="Times New Roman"/>
          <w:sz w:val="24"/>
          <w:szCs w:val="24"/>
        </w:rPr>
        <w:footnoteReference w:id="15"/>
      </w:r>
      <w:r w:rsidRPr="001631FA">
        <w:rPr>
          <w:rFonts w:ascii="Times New Roman" w:hAnsi="Times New Roman"/>
          <w:sz w:val="24"/>
          <w:szCs w:val="24"/>
        </w:rPr>
        <w:t>.</w:t>
      </w:r>
    </w:p>
    <w:p w:rsidR="00391849" w:rsidRPr="007F583D" w:rsidRDefault="00391849" w:rsidP="007F583D">
      <w:pPr>
        <w:jc w:val="both"/>
        <w:rPr>
          <w:rFonts w:ascii="Times New Roman" w:hAnsi="Times New Roman"/>
          <w:sz w:val="24"/>
          <w:szCs w:val="24"/>
        </w:rPr>
      </w:pPr>
      <w:r w:rsidRPr="001631FA">
        <w:rPr>
          <w:rFonts w:ascii="Times New Roman" w:hAnsi="Times New Roman"/>
          <w:sz w:val="24"/>
          <w:szCs w:val="24"/>
        </w:rPr>
        <w:t>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приложением(</w:t>
      </w:r>
      <w:proofErr w:type="spellStart"/>
      <w:r w:rsidRPr="001631FA">
        <w:rPr>
          <w:rFonts w:ascii="Times New Roman" w:hAnsi="Times New Roman"/>
          <w:sz w:val="24"/>
          <w:szCs w:val="24"/>
        </w:rPr>
        <w:t>ями</w:t>
      </w:r>
      <w:proofErr w:type="spellEnd"/>
      <w:r w:rsidRPr="001631FA">
        <w:rPr>
          <w:rFonts w:ascii="Times New Roman" w:hAnsi="Times New Roman"/>
          <w:sz w:val="24"/>
          <w:szCs w:val="24"/>
        </w:rPr>
        <w:t xml:space="preserve">) к настоящему Акту </w:t>
      </w:r>
      <w:r w:rsidRPr="001631FA">
        <w:rPr>
          <w:rFonts w:ascii="Times New Roman" w:hAnsi="Times New Roman"/>
          <w:b/>
          <w:sz w:val="24"/>
          <w:szCs w:val="24"/>
          <w:u w:val="single"/>
        </w:rPr>
        <w:t>____ В наличии_____</w:t>
      </w:r>
      <w:r w:rsidR="007F583D">
        <w:rPr>
          <w:rFonts w:ascii="Times New Roman" w:hAnsi="Times New Roman"/>
          <w:sz w:val="24"/>
          <w:szCs w:val="24"/>
        </w:rPr>
        <w:t xml:space="preserve"> </w:t>
      </w:r>
    </w:p>
    <w:p w:rsidR="00391849" w:rsidRPr="001631FA" w:rsidRDefault="00391849" w:rsidP="009E3C44">
      <w:pPr>
        <w:spacing w:after="0" w:line="240" w:lineRule="auto"/>
        <w:ind w:left="1080"/>
        <w:jc w:val="both"/>
        <w:rPr>
          <w:rFonts w:ascii="Times New Roman" w:hAnsi="Times New Roman"/>
          <w:b/>
          <w:sz w:val="24"/>
          <w:szCs w:val="24"/>
        </w:rPr>
      </w:pPr>
      <w:r w:rsidRPr="001631FA">
        <w:rPr>
          <w:rFonts w:ascii="Times New Roman" w:hAnsi="Times New Roman"/>
          <w:b/>
          <w:sz w:val="24"/>
          <w:szCs w:val="24"/>
        </w:rPr>
        <w:t>6. Информационно-методические и иные материалы:</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 xml:space="preserve">Учебный план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 xml:space="preserve">Календарный учебный график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Методические материалы и разработки: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 xml:space="preserve">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r w:rsidRPr="001631FA">
        <w:rPr>
          <w:rFonts w:ascii="Times New Roman" w:hAnsi="Times New Roman"/>
          <w:b/>
          <w:sz w:val="24"/>
          <w:szCs w:val="24"/>
          <w:u w:val="single"/>
        </w:rPr>
        <w:t>в наличии</w:t>
      </w:r>
      <w:r w:rsidRPr="001631FA">
        <w:rPr>
          <w:rFonts w:ascii="Times New Roman" w:hAnsi="Times New Roman"/>
          <w:sz w:val="24"/>
          <w:szCs w:val="24"/>
        </w:rPr>
        <w:t xml:space="preserve"> </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w:t>
      </w:r>
      <w:r w:rsidRPr="001631FA">
        <w:rPr>
          <w:rStyle w:val="a5"/>
          <w:rFonts w:ascii="Times New Roman" w:hAnsi="Times New Roman"/>
          <w:sz w:val="24"/>
          <w:szCs w:val="24"/>
        </w:rPr>
        <w:footnoteReference w:id="16"/>
      </w:r>
      <w:r w:rsidRPr="001631FA">
        <w:rPr>
          <w:rFonts w:ascii="Times New Roman" w:hAnsi="Times New Roman"/>
          <w:sz w:val="24"/>
          <w:szCs w:val="24"/>
        </w:rPr>
        <w:t xml:space="preserve">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 xml:space="preserve">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 xml:space="preserve">материалы для проведения промежуточной и итоговой аттестации обучающихся,  утвержденные руководителем организации, осуществляющей образовательную деятельность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sz w:val="24"/>
          <w:szCs w:val="24"/>
        </w:rPr>
      </w:pPr>
      <w:r w:rsidRPr="001631FA">
        <w:rPr>
          <w:rFonts w:ascii="Times New Roman" w:hAnsi="Times New Roman"/>
          <w:sz w:val="24"/>
          <w:szCs w:val="24"/>
        </w:rPr>
        <w:t xml:space="preserve">расписание занятий  </w:t>
      </w:r>
      <w:r w:rsidRPr="001631FA">
        <w:rPr>
          <w:rFonts w:ascii="Times New Roman" w:hAnsi="Times New Roman"/>
          <w:b/>
          <w:sz w:val="24"/>
          <w:szCs w:val="24"/>
          <w:u w:val="single"/>
        </w:rPr>
        <w:t>в наличии</w:t>
      </w:r>
    </w:p>
    <w:p w:rsidR="00391849" w:rsidRPr="001631FA" w:rsidRDefault="00391849" w:rsidP="000F37A2">
      <w:pPr>
        <w:spacing w:after="0"/>
        <w:jc w:val="both"/>
        <w:rPr>
          <w:rFonts w:ascii="Times New Roman" w:hAnsi="Times New Roman"/>
          <w:b/>
          <w:sz w:val="24"/>
          <w:szCs w:val="24"/>
          <w:u w:val="single"/>
        </w:rPr>
      </w:pPr>
      <w:r w:rsidRPr="001631FA">
        <w:rPr>
          <w:rFonts w:ascii="Times New Roman" w:hAnsi="Times New Roman"/>
          <w:sz w:val="24"/>
          <w:szCs w:val="24"/>
        </w:rPr>
        <w:t xml:space="preserve">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«М», «А», подкатегорий «А1», «В1») </w:t>
      </w:r>
      <w:r w:rsidRPr="001631FA">
        <w:rPr>
          <w:rFonts w:ascii="Times New Roman" w:hAnsi="Times New Roman"/>
          <w:b/>
          <w:sz w:val="24"/>
          <w:szCs w:val="24"/>
          <w:u w:val="single"/>
        </w:rPr>
        <w:t xml:space="preserve">в наличии </w:t>
      </w:r>
    </w:p>
    <w:p w:rsidR="00391849" w:rsidRPr="001631FA" w:rsidRDefault="00391849" w:rsidP="000F37A2">
      <w:pPr>
        <w:spacing w:after="0" w:line="240" w:lineRule="auto"/>
        <w:rPr>
          <w:rFonts w:ascii="Times New Roman" w:hAnsi="Times New Roman"/>
          <w:b/>
          <w:sz w:val="24"/>
          <w:szCs w:val="24"/>
        </w:rPr>
      </w:pPr>
    </w:p>
    <w:p w:rsidR="00391849" w:rsidRPr="001631FA" w:rsidRDefault="00391849" w:rsidP="009E3C44">
      <w:pPr>
        <w:spacing w:after="0" w:line="240" w:lineRule="auto"/>
        <w:ind w:left="1080"/>
        <w:rPr>
          <w:rFonts w:ascii="Times New Roman" w:hAnsi="Times New Roman"/>
          <w:b/>
          <w:sz w:val="24"/>
          <w:szCs w:val="24"/>
        </w:rPr>
      </w:pPr>
      <w:r w:rsidRPr="001631FA">
        <w:rPr>
          <w:rFonts w:ascii="Times New Roman" w:hAnsi="Times New Roman"/>
          <w:b/>
          <w:sz w:val="24"/>
          <w:szCs w:val="24"/>
        </w:rPr>
        <w:t>7.Сведения об оборудовании и технических средствах обучения:</w:t>
      </w:r>
    </w:p>
    <w:p w:rsidR="00391849" w:rsidRPr="001631FA" w:rsidRDefault="00391849" w:rsidP="003E1E95">
      <w:pPr>
        <w:rPr>
          <w:rFonts w:ascii="Times New Roman" w:hAnsi="Times New Roman"/>
          <w:sz w:val="24"/>
          <w:szCs w:val="24"/>
          <w:u w:val="single"/>
        </w:rPr>
      </w:pPr>
      <w:r w:rsidRPr="001631FA">
        <w:rPr>
          <w:rFonts w:ascii="Times New Roman" w:hAnsi="Times New Roman"/>
          <w:sz w:val="24"/>
          <w:szCs w:val="24"/>
        </w:rPr>
        <w:t xml:space="preserve">Аппаратно-программный комплекс тестирования и развития психофизиологических качеств водителя (при наличии) </w:t>
      </w:r>
      <w:r w:rsidR="00B97380">
        <w:rPr>
          <w:rFonts w:ascii="Times New Roman" w:hAnsi="Times New Roman"/>
          <w:b/>
          <w:sz w:val="24"/>
          <w:szCs w:val="24"/>
          <w:u w:val="single"/>
        </w:rPr>
        <w:t>---</w:t>
      </w:r>
    </w:p>
    <w:p w:rsidR="00391849" w:rsidRPr="001631FA" w:rsidRDefault="00391849" w:rsidP="003E1E95">
      <w:pPr>
        <w:rPr>
          <w:rFonts w:ascii="Times New Roman" w:hAnsi="Times New Roman"/>
          <w:b/>
          <w:sz w:val="24"/>
          <w:szCs w:val="24"/>
          <w:u w:val="single"/>
        </w:rPr>
      </w:pPr>
      <w:r w:rsidRPr="001631FA">
        <w:rPr>
          <w:rFonts w:ascii="Times New Roman" w:hAnsi="Times New Roman"/>
          <w:sz w:val="24"/>
          <w:szCs w:val="24"/>
        </w:rPr>
        <w:t xml:space="preserve">Марка, модель___________________________ Производитель </w:t>
      </w:r>
      <w:r w:rsidRPr="001631FA">
        <w:rPr>
          <w:rFonts w:ascii="Times New Roman" w:hAnsi="Times New Roman"/>
          <w:b/>
          <w:sz w:val="24"/>
          <w:szCs w:val="24"/>
          <w:u w:val="single"/>
        </w:rPr>
        <w:t>___</w:t>
      </w:r>
      <w:r w:rsidR="00B97380">
        <w:rPr>
          <w:rFonts w:ascii="Times New Roman" w:hAnsi="Times New Roman"/>
          <w:b/>
          <w:sz w:val="24"/>
          <w:szCs w:val="24"/>
          <w:u w:val="single"/>
        </w:rPr>
        <w:t>---</w:t>
      </w:r>
      <w:r w:rsidRPr="001631FA">
        <w:rPr>
          <w:rFonts w:ascii="Times New Roman" w:hAnsi="Times New Roman"/>
          <w:b/>
          <w:sz w:val="24"/>
          <w:szCs w:val="24"/>
          <w:u w:val="single"/>
        </w:rPr>
        <w:t>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Наличие утвержденных технических условий</w:t>
      </w:r>
      <w:r w:rsidRPr="001631FA">
        <w:rPr>
          <w:rStyle w:val="a5"/>
          <w:rFonts w:ascii="Times New Roman" w:hAnsi="Times New Roman"/>
          <w:sz w:val="24"/>
          <w:szCs w:val="24"/>
        </w:rPr>
        <w:footnoteReference w:id="17"/>
      </w:r>
      <w:r w:rsidRPr="001631FA">
        <w:rPr>
          <w:rFonts w:ascii="Times New Roman" w:hAnsi="Times New Roman"/>
          <w:sz w:val="24"/>
          <w:szCs w:val="24"/>
        </w:rPr>
        <w:t>_______________________________________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lastRenderedPageBreak/>
        <w:t>Тренажер (при наличии) __________________________________________________________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 xml:space="preserve">Марка, модель___________________________ Производитель __________________________ </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Наличие утвержденных технических условий</w:t>
      </w:r>
      <w:r w:rsidRPr="001631FA">
        <w:rPr>
          <w:rStyle w:val="a5"/>
          <w:rFonts w:ascii="Times New Roman" w:hAnsi="Times New Roman"/>
          <w:sz w:val="24"/>
          <w:szCs w:val="24"/>
        </w:rPr>
        <w:footnoteReference w:id="18"/>
      </w:r>
      <w:r w:rsidRPr="001631FA">
        <w:rPr>
          <w:rFonts w:ascii="Times New Roman" w:hAnsi="Times New Roman"/>
          <w:sz w:val="24"/>
          <w:szCs w:val="24"/>
        </w:rPr>
        <w:t>_______________________________________</w:t>
      </w:r>
    </w:p>
    <w:p w:rsidR="00391849" w:rsidRPr="001631FA" w:rsidRDefault="00391849" w:rsidP="003E1E95">
      <w:pPr>
        <w:rPr>
          <w:rFonts w:ascii="Times New Roman" w:hAnsi="Times New Roman"/>
          <w:sz w:val="24"/>
          <w:szCs w:val="24"/>
        </w:rPr>
      </w:pPr>
      <w:r w:rsidRPr="001631FA">
        <w:rPr>
          <w:rFonts w:ascii="Times New Roman" w:hAnsi="Times New Roman"/>
          <w:sz w:val="24"/>
          <w:szCs w:val="24"/>
        </w:rPr>
        <w:t>Компьютер с соответствующим программным обеспечением</w:t>
      </w:r>
      <w:r w:rsidR="000C62DC">
        <w:rPr>
          <w:rFonts w:ascii="Times New Roman" w:hAnsi="Times New Roman"/>
          <w:sz w:val="24"/>
          <w:szCs w:val="24"/>
        </w:rPr>
        <w:t xml:space="preserve"> </w:t>
      </w:r>
      <w:r w:rsidRPr="001631FA">
        <w:rPr>
          <w:rFonts w:ascii="Times New Roman" w:hAnsi="Times New Roman"/>
          <w:sz w:val="24"/>
          <w:szCs w:val="24"/>
        </w:rPr>
        <w:t>____________________________</w:t>
      </w:r>
    </w:p>
    <w:p w:rsidR="00391849" w:rsidRPr="001631FA" w:rsidRDefault="00391849" w:rsidP="00D807D0">
      <w:pPr>
        <w:spacing w:line="240" w:lineRule="auto"/>
        <w:jc w:val="center"/>
        <w:rPr>
          <w:rFonts w:ascii="Times New Roman" w:hAnsi="Times New Roman"/>
          <w:b/>
          <w:sz w:val="24"/>
          <w:szCs w:val="24"/>
          <w:lang w:eastAsia="ru-RU"/>
        </w:rPr>
      </w:pPr>
      <w:r w:rsidRPr="001631FA">
        <w:rPr>
          <w:rFonts w:ascii="Times New Roman" w:hAnsi="Times New Roman"/>
          <w:b/>
          <w:sz w:val="24"/>
          <w:szCs w:val="24"/>
          <w:lang w:eastAsia="ru-RU"/>
        </w:rPr>
        <w:t>8. Наличие учебного оборудования</w:t>
      </w:r>
    </w:p>
    <w:p w:rsidR="00391849" w:rsidRPr="001631FA" w:rsidRDefault="00391849" w:rsidP="00BE2013">
      <w:pPr>
        <w:spacing w:line="240" w:lineRule="auto"/>
        <w:jc w:val="center"/>
        <w:rPr>
          <w:rFonts w:ascii="Times New Roman" w:hAnsi="Times New Roman"/>
          <w:b/>
          <w:sz w:val="24"/>
          <w:szCs w:val="24"/>
        </w:rPr>
      </w:pPr>
      <w:r w:rsidRPr="001631FA">
        <w:rPr>
          <w:rFonts w:ascii="Times New Roman" w:hAnsi="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«В»</w:t>
      </w:r>
    </w:p>
    <w:tbl>
      <w:tblPr>
        <w:tblW w:w="5003"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firstRow="1" w:lastRow="0" w:firstColumn="1" w:lastColumn="0" w:noHBand="0" w:noVBand="0"/>
      </w:tblPr>
      <w:tblGrid>
        <w:gridCol w:w="5940"/>
        <w:gridCol w:w="791"/>
        <w:gridCol w:w="501"/>
        <w:gridCol w:w="808"/>
        <w:gridCol w:w="239"/>
        <w:gridCol w:w="893"/>
        <w:gridCol w:w="1267"/>
        <w:gridCol w:w="140"/>
      </w:tblGrid>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Наименование учебного оборудования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Единица измерения</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Количество</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outlineLvl w:val="3"/>
              <w:rPr>
                <w:rFonts w:ascii="Times New Roman" w:hAnsi="Times New Roman"/>
                <w:sz w:val="24"/>
                <w:szCs w:val="24"/>
              </w:rPr>
            </w:pPr>
            <w:bookmarkStart w:id="1" w:name="Par1751"/>
            <w:bookmarkEnd w:id="1"/>
            <w:r w:rsidRPr="001631FA">
              <w:rPr>
                <w:rFonts w:ascii="Times New Roman" w:hAnsi="Times New Roman"/>
                <w:sz w:val="24"/>
                <w:szCs w:val="24"/>
              </w:rPr>
              <w:t>Оборудование и технические средства обучения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Тренажер &lt;1&gt;</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Аппаратно-программный комплекс тестирования и развития психофизиологических качеств водителя (АПК) &lt;2&gt;</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Детское удерживающее устройство</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Гибкое связующее звено (буксировочный трос)</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Тягово-сцепное устройство</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Компьютер с соответствующим программным обеспечением</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Мультимедийный проектор</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Экран (монитор, электронная доска)</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Магнитная доска со схемой населенного пункта &lt;3&gt;</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3"/>
              <w:rPr>
                <w:rFonts w:ascii="Times New Roman" w:hAnsi="Times New Roman"/>
                <w:sz w:val="24"/>
                <w:szCs w:val="24"/>
              </w:rPr>
            </w:pPr>
            <w:bookmarkStart w:id="2" w:name="Par1781"/>
            <w:bookmarkEnd w:id="2"/>
            <w:r w:rsidRPr="001631FA">
              <w:rPr>
                <w:rFonts w:ascii="Times New Roman" w:hAnsi="Times New Roman"/>
                <w:sz w:val="24"/>
                <w:szCs w:val="24"/>
              </w:rPr>
              <w:t>Учебно-наглядные пособия &lt;4&gt;</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3" w:name="Par1784"/>
            <w:bookmarkEnd w:id="3"/>
            <w:r w:rsidRPr="001631FA">
              <w:rPr>
                <w:rFonts w:ascii="Times New Roman" w:hAnsi="Times New Roman"/>
                <w:sz w:val="24"/>
                <w:szCs w:val="24"/>
              </w:rPr>
              <w:t>Основы законодательства в сфере дорожного движения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Дорожные знаки</w:t>
            </w:r>
          </w:p>
        </w:tc>
        <w:tc>
          <w:tcPr>
            <w:tcW w:w="619" w:type="pct"/>
            <w:gridSpan w:val="2"/>
            <w:tcMar>
              <w:top w:w="62" w:type="dxa"/>
              <w:left w:w="102" w:type="dxa"/>
              <w:bottom w:w="102" w:type="dxa"/>
              <w:right w:w="62" w:type="dxa"/>
            </w:tcMar>
          </w:tcPr>
          <w:p w:rsidR="00391849" w:rsidRPr="001631FA" w:rsidRDefault="00A312B8"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w:t>
            </w:r>
            <w:r w:rsidR="00391849" w:rsidRPr="001631FA">
              <w:rPr>
                <w:rFonts w:ascii="Times New Roman" w:hAnsi="Times New Roman"/>
                <w:sz w:val="24"/>
                <w:szCs w:val="24"/>
              </w:rPr>
              <w:t>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lastRenderedPageBreak/>
              <w:t>Дорожная разметка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комплект</w:t>
            </w: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Опознавательные и регистрационные знаки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Средства регулирования дорожного движения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Сигналы регулировщика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Применение аварийной сигнализации и знака аварийной остановки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Начало движения, маневрирование. Способы разворота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Расположение транспортных средств на проезжей части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Скорость движения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Обгон, опережение, встречный разъезд</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Остановка и стоянка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Проезд перекрестков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Проезд пешеходных переходов и мест остановок маршрутных транспортных средств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Движение через железнодорожные пути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Движение по автомагистралям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Движение в жилых зонах</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Перевозка пассажиров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Перевозка грузов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Неисправности и условия, при которых запрещается эксплуатация транспортных средств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Ответственность за правонарушения в области дорожного движения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Страхование автогражданской ответственности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Последовательность действий при ДТП</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4" w:name="Par1853"/>
            <w:bookmarkEnd w:id="4"/>
            <w:r w:rsidRPr="001631FA">
              <w:rPr>
                <w:rFonts w:ascii="Times New Roman" w:hAnsi="Times New Roman"/>
                <w:sz w:val="24"/>
                <w:szCs w:val="24"/>
              </w:rPr>
              <w:t>Психофизиологические основы деятельности водителя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Психофизиологические особенности деятельности водителя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Воздействие на поведение водителя психотропных, наркотических веществ, алкоголя и медицинских препаратов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Конфликтные ситуации в дорожном движении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Факторы риска при вождении автомобиля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5" w:name="Par1868"/>
            <w:bookmarkEnd w:id="5"/>
            <w:r w:rsidRPr="001631FA">
              <w:rPr>
                <w:rFonts w:ascii="Times New Roman" w:hAnsi="Times New Roman"/>
                <w:sz w:val="24"/>
                <w:szCs w:val="24"/>
              </w:rPr>
              <w:lastRenderedPageBreak/>
              <w:t>Основы управления транспортными средствами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Сложные дорожные условия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Виды и причины ДТП</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Типичные опасные ситуации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Сложные метеоусловия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Движение в темное время суток</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Посадка водителя за рулем. Экипировка водителя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Способы торможения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Тормозной и остановочный путь</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Действия водителя в критических ситуациях</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Силы, действующие на транспортное средство</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Управление автомобилем в нештатных ситуациях</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Профессиональная надежность водителя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Влияние дорожных условий на безопасность движения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Безопасное прохождение поворотов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Безопасность пассажиров транспортных средств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Безопасность пешеходов и велосипедистов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Типичные ошибки пешеходов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Типовые примеры допускаемых нарушений ПДД</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6" w:name="Par1928"/>
            <w:bookmarkEnd w:id="6"/>
            <w:r w:rsidRPr="001631FA">
              <w:rPr>
                <w:rFonts w:ascii="Times New Roman" w:hAnsi="Times New Roman"/>
                <w:sz w:val="24"/>
                <w:szCs w:val="24"/>
              </w:rPr>
              <w:t>Устройство и техническое обслуживание транспортных средств категории "B" как объектов управления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Классификация автомобилей</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автомобиля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Кузов автомобиля, системы пассивной безопасности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двигателя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Горюче-смазочные материалы и специальные жидкости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Схемы трансмиссии автомобилей с различными приводами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сцепления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lastRenderedPageBreak/>
              <w:t>Общее устройство и принцип работы механической коробки переключения передач</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автоматической коробки переключения передач</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Передняя и задняя подвески</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Конструкции и маркировка автомобильных шин</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тормозных систем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системы рулевого управления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маркировка аккумуляторных батарей</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генератора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стартера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бесконтактной и микропроцессорной систем зажигания</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и принцип работы внешних световых приборов и звуковых сигналов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lang w:val="en-US"/>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Классификация прицепов</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Общее устройство прицепа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Виды подвесок, применяемых на прицепах</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Электрооборудование прицепа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Устройство узла сцепки и тягово-сцепного устройства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Контрольный осмотр и ежедневное техническое обслуживание автомобиля и прицепа</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7" w:name="Par2003"/>
            <w:bookmarkEnd w:id="7"/>
            <w:r w:rsidRPr="001631FA">
              <w:rPr>
                <w:rFonts w:ascii="Times New Roman" w:hAnsi="Times New Roman"/>
                <w:sz w:val="24"/>
                <w:szCs w:val="24"/>
              </w:rPr>
              <w:t>Организация и выполнение грузовых перевозок автомобильным транспортом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Нормативные правовые акты, определяющие порядок перевозки грузов автомобильным транспортом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8" w:name="Par2009"/>
            <w:bookmarkEnd w:id="8"/>
            <w:r w:rsidRPr="001631FA">
              <w:rPr>
                <w:rFonts w:ascii="Times New Roman" w:hAnsi="Times New Roman"/>
                <w:sz w:val="24"/>
                <w:szCs w:val="24"/>
              </w:rPr>
              <w:t>Организация и выполнение пассажирских перевозок автомобильным транспортом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Нормативное правовое обеспечение пассажирских перевозок автомобильным транспортом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3"/>
              <w:rPr>
                <w:rFonts w:ascii="Times New Roman" w:hAnsi="Times New Roman"/>
                <w:sz w:val="24"/>
                <w:szCs w:val="24"/>
              </w:rPr>
            </w:pPr>
            <w:bookmarkStart w:id="9" w:name="Par2015"/>
            <w:bookmarkEnd w:id="9"/>
            <w:r w:rsidRPr="001631FA">
              <w:rPr>
                <w:rFonts w:ascii="Times New Roman" w:hAnsi="Times New Roman"/>
                <w:sz w:val="24"/>
                <w:szCs w:val="24"/>
              </w:rPr>
              <w:t>Информационные материалы</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BE2013">
            <w:pPr>
              <w:widowControl w:val="0"/>
              <w:autoSpaceDE w:val="0"/>
              <w:autoSpaceDN w:val="0"/>
              <w:adjustRightInd w:val="0"/>
              <w:spacing w:after="0"/>
              <w:outlineLvl w:val="4"/>
              <w:rPr>
                <w:rFonts w:ascii="Times New Roman" w:hAnsi="Times New Roman"/>
                <w:sz w:val="24"/>
                <w:szCs w:val="24"/>
              </w:rPr>
            </w:pPr>
            <w:bookmarkStart w:id="10" w:name="Par2018"/>
            <w:bookmarkEnd w:id="10"/>
            <w:r w:rsidRPr="001631FA">
              <w:rPr>
                <w:rFonts w:ascii="Times New Roman" w:hAnsi="Times New Roman"/>
                <w:sz w:val="24"/>
                <w:szCs w:val="24"/>
              </w:rPr>
              <w:t>Информационный стенд</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lastRenderedPageBreak/>
              <w:t>Закон Российской Федерации от 7 февраля 1992 г. N 2300-1 "О защите прав потребителей"</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Копия лицензии с соответствующим приложением</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Примерная программа профессиональной подготовки водителей транспортных средств категории "B"</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Программа профессиональной подготовки водителей транспортных средств категории "B", согласованная с Госавтоинспекцией</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Учебный план</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Календарный учебный график (на каждую учебную группу)</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Расписание занятий (на каждую учебную группу)</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График учебного вождения (на каждую учебную группу)</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Книга жалоб и предложений</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roofErr w:type="spellStart"/>
            <w:r w:rsidRPr="001631FA">
              <w:rPr>
                <w:rFonts w:ascii="Times New Roman" w:hAnsi="Times New Roman"/>
                <w:sz w:val="24"/>
                <w:szCs w:val="24"/>
              </w:rPr>
              <w:t>шт</w:t>
            </w:r>
            <w:proofErr w:type="spellEnd"/>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1</w:t>
            </w: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r w:rsidRPr="001631FA">
              <w:rPr>
                <w:rFonts w:ascii="Times New Roman" w:hAnsi="Times New Roman"/>
                <w:sz w:val="24"/>
                <w:szCs w:val="24"/>
              </w:rPr>
              <w:t>В наличии</w:t>
            </w:r>
          </w:p>
        </w:tc>
      </w:tr>
      <w:tr w:rsidR="007F583D" w:rsidRPr="001631FA" w:rsidTr="000C62DC">
        <w:tc>
          <w:tcPr>
            <w:tcW w:w="3181"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rPr>
                <w:rFonts w:ascii="Times New Roman" w:hAnsi="Times New Roman"/>
                <w:sz w:val="24"/>
                <w:szCs w:val="24"/>
              </w:rPr>
            </w:pPr>
            <w:r w:rsidRPr="001631FA">
              <w:rPr>
                <w:rFonts w:ascii="Times New Roman" w:hAnsi="Times New Roman"/>
                <w:sz w:val="24"/>
                <w:szCs w:val="24"/>
              </w:rPr>
              <w:t>Адрес официального сайта в сети "Интернет"</w:t>
            </w:r>
          </w:p>
        </w:tc>
        <w:tc>
          <w:tcPr>
            <w:tcW w:w="619"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535" w:type="pct"/>
            <w:gridSpan w:val="2"/>
            <w:tcMar>
              <w:top w:w="62" w:type="dxa"/>
              <w:left w:w="102" w:type="dxa"/>
              <w:bottom w:w="102" w:type="dxa"/>
              <w:right w:w="62" w:type="dxa"/>
            </w:tcMar>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c>
          <w:tcPr>
            <w:tcW w:w="662" w:type="pct"/>
            <w:gridSpan w:val="2"/>
          </w:tcPr>
          <w:p w:rsidR="00391849" w:rsidRPr="001631FA" w:rsidRDefault="00391849" w:rsidP="00D807D0">
            <w:pPr>
              <w:widowControl w:val="0"/>
              <w:autoSpaceDE w:val="0"/>
              <w:autoSpaceDN w:val="0"/>
              <w:adjustRightInd w:val="0"/>
              <w:spacing w:after="0"/>
              <w:jc w:val="center"/>
              <w:rPr>
                <w:rFonts w:ascii="Times New Roman" w:hAnsi="Times New Roman"/>
                <w:sz w:val="24"/>
                <w:szCs w:val="24"/>
              </w:rPr>
            </w:pP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4934" w:type="pct"/>
            <w:gridSpan w:val="7"/>
            <w:tcBorders>
              <w:top w:val="nil"/>
              <w:left w:val="nil"/>
              <w:right w:val="nil"/>
            </w:tcBorders>
            <w:vAlign w:val="center"/>
          </w:tcPr>
          <w:p w:rsidR="00391849" w:rsidRPr="001631FA" w:rsidRDefault="00391849" w:rsidP="00C21F87">
            <w:pPr>
              <w:spacing w:line="240" w:lineRule="auto"/>
              <w:jc w:val="center"/>
              <w:rPr>
                <w:rFonts w:ascii="Times New Roman" w:hAnsi="Times New Roman"/>
                <w:b/>
                <w:sz w:val="24"/>
                <w:szCs w:val="24"/>
              </w:rPr>
            </w:pPr>
          </w:p>
          <w:p w:rsidR="00391849" w:rsidRPr="001631FA" w:rsidRDefault="00391849" w:rsidP="00F65D49">
            <w:pPr>
              <w:spacing w:line="240" w:lineRule="auto"/>
              <w:jc w:val="center"/>
              <w:rPr>
                <w:rFonts w:ascii="Times New Roman" w:hAnsi="Times New Roman"/>
                <w:b/>
                <w:sz w:val="24"/>
                <w:szCs w:val="24"/>
              </w:rPr>
            </w:pPr>
            <w:r w:rsidRPr="001631FA">
              <w:rPr>
                <w:rFonts w:ascii="Times New Roman" w:hAnsi="Times New Roman"/>
                <w:b/>
                <w:sz w:val="24"/>
                <w:szCs w:val="24"/>
              </w:rPr>
              <w:t>Перечень учебного оборудования по предмету «Первая помощь при дорожно-транспортном происшествии», необходимого для осуществления образовательной деятельности по программе профессиональной  подготовки водителей транспортных средств категории «В»</w:t>
            </w:r>
          </w:p>
          <w:p w:rsidR="00391849" w:rsidRPr="001631FA" w:rsidRDefault="00391849" w:rsidP="00C21F87">
            <w:pPr>
              <w:spacing w:line="240" w:lineRule="auto"/>
              <w:jc w:val="center"/>
              <w:rPr>
                <w:rFonts w:ascii="Times New Roman" w:hAnsi="Times New Roman"/>
                <w:b/>
                <w:sz w:val="24"/>
                <w:szCs w:val="24"/>
                <w:u w:val="single"/>
              </w:rPr>
            </w:pP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Наименование учебного оборудования</w:t>
            </w:r>
          </w:p>
        </w:tc>
        <w:tc>
          <w:tcPr>
            <w:tcW w:w="61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Единица измерения</w:t>
            </w:r>
          </w:p>
        </w:tc>
        <w:tc>
          <w:tcPr>
            <w:tcW w:w="495"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количество</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Тренажер-манекен взрослого пострадавшего (голова, торс) без контролера для отработки приемов сердечно-легочной реанимации</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20</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4934" w:type="pct"/>
            <w:gridSpan w:val="7"/>
          </w:tcPr>
          <w:p w:rsidR="00391849" w:rsidRPr="001631FA" w:rsidRDefault="00391849" w:rsidP="00C21F87">
            <w:pPr>
              <w:spacing w:line="240" w:lineRule="auto"/>
              <w:jc w:val="center"/>
              <w:rPr>
                <w:rFonts w:ascii="Times New Roman" w:hAnsi="Times New Roman"/>
                <w:b/>
                <w:sz w:val="24"/>
                <w:szCs w:val="24"/>
              </w:rPr>
            </w:pPr>
            <w:r w:rsidRPr="001631FA">
              <w:rPr>
                <w:rFonts w:ascii="Times New Roman" w:hAnsi="Times New Roman"/>
                <w:b/>
                <w:sz w:val="24"/>
                <w:szCs w:val="24"/>
              </w:rPr>
              <w:t>Расходные материалы</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lastRenderedPageBreak/>
              <w:t>Аптечка первой помощи (автомобильная)</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8</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Borders>
              <w:bottom w:val="single" w:sz="4" w:space="0" w:color="auto"/>
            </w:tcBorders>
          </w:tcPr>
          <w:p w:rsidR="00391849"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sidRPr="001631FA">
              <w:rPr>
                <w:rFonts w:ascii="Times New Roman" w:hAnsi="Times New Roman" w:cs="Times New Roman"/>
                <w:sz w:val="24"/>
                <w:szCs w:val="24"/>
              </w:rPr>
              <w:t>иммобилизирующие</w:t>
            </w:r>
            <w:proofErr w:type="spellEnd"/>
            <w:r w:rsidRPr="001631FA">
              <w:rPr>
                <w:rFonts w:ascii="Times New Roman" w:hAnsi="Times New Roman" w:cs="Times New Roman"/>
                <w:sz w:val="24"/>
                <w:szCs w:val="24"/>
              </w:rPr>
              <w:t xml:space="preserve"> средства</w:t>
            </w:r>
          </w:p>
          <w:p w:rsidR="007F583D" w:rsidRPr="001631FA" w:rsidRDefault="007F583D" w:rsidP="00C21F87">
            <w:pPr>
              <w:pStyle w:val="ConsPlusNormal"/>
              <w:spacing w:line="276" w:lineRule="auto"/>
              <w:rPr>
                <w:rFonts w:ascii="Times New Roman" w:hAnsi="Times New Roman" w:cs="Times New Roman"/>
                <w:sz w:val="24"/>
                <w:szCs w:val="24"/>
              </w:rPr>
            </w:pPr>
          </w:p>
        </w:tc>
        <w:tc>
          <w:tcPr>
            <w:tcW w:w="611" w:type="pct"/>
            <w:gridSpan w:val="2"/>
            <w:tcBorders>
              <w:bottom w:val="single" w:sz="4" w:space="0" w:color="auto"/>
            </w:tcBorders>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tcBorders>
              <w:bottom w:val="single" w:sz="4" w:space="0" w:color="auto"/>
            </w:tcBorders>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tcBorders>
              <w:bottom w:val="single" w:sz="4" w:space="0" w:color="auto"/>
            </w:tcBorders>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4934" w:type="pct"/>
            <w:gridSpan w:val="7"/>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b/>
                <w:sz w:val="24"/>
                <w:szCs w:val="24"/>
              </w:rPr>
              <w:t>Учебно-наглядные пособия</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18</w:t>
            </w:r>
          </w:p>
        </w:tc>
        <w:tc>
          <w:tcPr>
            <w:tcW w:w="102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В наличии</w:t>
            </w:r>
          </w:p>
          <w:p w:rsidR="00391849" w:rsidRPr="001631FA" w:rsidRDefault="00391849" w:rsidP="00C21F87">
            <w:pPr>
              <w:pStyle w:val="ConsPlusNormal"/>
              <w:spacing w:line="276" w:lineRule="auto"/>
              <w:jc w:val="center"/>
              <w:rPr>
                <w:rFonts w:ascii="Times New Roman" w:hAnsi="Times New Roman" w:cs="Times New Roman"/>
                <w:sz w:val="24"/>
                <w:szCs w:val="24"/>
              </w:rPr>
            </w:pP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4934" w:type="pct"/>
            <w:gridSpan w:val="7"/>
            <w:vAlign w:val="center"/>
          </w:tcPr>
          <w:p w:rsidR="00391849" w:rsidRPr="001631FA" w:rsidRDefault="00391849" w:rsidP="00C21F87">
            <w:pPr>
              <w:spacing w:line="240" w:lineRule="auto"/>
              <w:jc w:val="center"/>
              <w:rPr>
                <w:rFonts w:ascii="Times New Roman" w:hAnsi="Times New Roman"/>
                <w:b/>
                <w:sz w:val="24"/>
                <w:szCs w:val="24"/>
              </w:rPr>
            </w:pPr>
            <w:r w:rsidRPr="001631FA">
              <w:rPr>
                <w:rFonts w:ascii="Times New Roman" w:hAnsi="Times New Roman"/>
                <w:b/>
                <w:sz w:val="24"/>
                <w:szCs w:val="24"/>
              </w:rPr>
              <w:t>Технические средства обучения</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Компьютер с соответствующим программным обеспечением</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Мультимедийный проектор</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rPr>
              <w:t>Экран (электронная доска)</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0C62DC" w:rsidP="00C21F87">
            <w:pPr>
              <w:pStyle w:val="ConsPlusNormal"/>
              <w:spacing w:line="276" w:lineRule="auto"/>
              <w:rPr>
                <w:rFonts w:ascii="Times New Roman" w:hAnsi="Times New Roman" w:cs="Times New Roman"/>
                <w:sz w:val="24"/>
                <w:szCs w:val="24"/>
              </w:rPr>
            </w:pPr>
            <w:r>
              <w:rPr>
                <w:rFonts w:ascii="Times New Roman" w:hAnsi="Times New Roman" w:cs="Times New Roman"/>
                <w:sz w:val="24"/>
                <w:szCs w:val="24"/>
              </w:rPr>
              <w:t>Т</w:t>
            </w:r>
            <w:r w:rsidR="00391849" w:rsidRPr="001631FA">
              <w:rPr>
                <w:rFonts w:ascii="Times New Roman" w:hAnsi="Times New Roman" w:cs="Times New Roman"/>
                <w:sz w:val="24"/>
                <w:szCs w:val="24"/>
              </w:rPr>
              <w:t xml:space="preserve">елевизор </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 xml:space="preserve">комплект </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В наличии</w:t>
            </w:r>
          </w:p>
        </w:tc>
      </w:tr>
      <w:tr w:rsidR="00391849" w:rsidRPr="001631FA" w:rsidTr="000C62DC">
        <w:tblPrEx>
          <w:tblCellMar>
            <w:top w:w="0" w:type="dxa"/>
            <w:left w:w="108" w:type="dxa"/>
            <w:bottom w:w="0" w:type="dxa"/>
            <w:right w:w="108" w:type="dxa"/>
          </w:tblCellMar>
          <w:tblLook w:val="01E0" w:firstRow="1" w:lastRow="1" w:firstColumn="1" w:lastColumn="1" w:noHBand="0" w:noVBand="0"/>
        </w:tblPrEx>
        <w:trPr>
          <w:gridAfter w:val="1"/>
          <w:wAfter w:w="66" w:type="pct"/>
        </w:trPr>
        <w:tc>
          <w:tcPr>
            <w:tcW w:w="2807" w:type="pct"/>
          </w:tcPr>
          <w:p w:rsidR="00391849" w:rsidRPr="001631FA" w:rsidRDefault="00391849" w:rsidP="00C21F87">
            <w:pPr>
              <w:pStyle w:val="ConsPlusNormal"/>
              <w:spacing w:line="276" w:lineRule="auto"/>
              <w:rPr>
                <w:rFonts w:ascii="Times New Roman" w:hAnsi="Times New Roman" w:cs="Times New Roman"/>
                <w:sz w:val="24"/>
                <w:szCs w:val="24"/>
              </w:rPr>
            </w:pPr>
            <w:r w:rsidRPr="001631FA">
              <w:rPr>
                <w:rFonts w:ascii="Times New Roman" w:hAnsi="Times New Roman" w:cs="Times New Roman"/>
                <w:sz w:val="24"/>
                <w:szCs w:val="24"/>
                <w:lang w:val="en-US"/>
              </w:rPr>
              <w:t>DVD</w:t>
            </w:r>
            <w:r w:rsidRPr="001631FA">
              <w:rPr>
                <w:rFonts w:ascii="Times New Roman" w:hAnsi="Times New Roman" w:cs="Times New Roman"/>
                <w:sz w:val="24"/>
                <w:szCs w:val="24"/>
              </w:rPr>
              <w:t xml:space="preserve">-проигрыватель </w:t>
            </w:r>
          </w:p>
        </w:tc>
        <w:tc>
          <w:tcPr>
            <w:tcW w:w="611"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комплект</w:t>
            </w:r>
          </w:p>
        </w:tc>
        <w:tc>
          <w:tcPr>
            <w:tcW w:w="495" w:type="pct"/>
            <w:gridSpan w:val="2"/>
            <w:vAlign w:val="center"/>
          </w:tcPr>
          <w:p w:rsidR="00391849" w:rsidRPr="001631FA" w:rsidRDefault="00391849" w:rsidP="00C21F87">
            <w:pPr>
              <w:pStyle w:val="ConsPlusNormal"/>
              <w:spacing w:line="276" w:lineRule="auto"/>
              <w:jc w:val="center"/>
              <w:rPr>
                <w:rFonts w:ascii="Times New Roman" w:hAnsi="Times New Roman" w:cs="Times New Roman"/>
                <w:sz w:val="24"/>
                <w:szCs w:val="24"/>
              </w:rPr>
            </w:pPr>
            <w:r w:rsidRPr="001631FA">
              <w:rPr>
                <w:rFonts w:ascii="Times New Roman" w:hAnsi="Times New Roman" w:cs="Times New Roman"/>
                <w:sz w:val="24"/>
                <w:szCs w:val="24"/>
              </w:rPr>
              <w:t>1</w:t>
            </w:r>
          </w:p>
        </w:tc>
        <w:tc>
          <w:tcPr>
            <w:tcW w:w="1021" w:type="pct"/>
            <w:gridSpan w:val="2"/>
            <w:vAlign w:val="center"/>
          </w:tcPr>
          <w:p w:rsidR="00391849" w:rsidRPr="001631FA" w:rsidRDefault="00391849" w:rsidP="00C21F87">
            <w:pPr>
              <w:spacing w:line="240" w:lineRule="auto"/>
              <w:jc w:val="center"/>
              <w:rPr>
                <w:rFonts w:ascii="Times New Roman" w:hAnsi="Times New Roman"/>
                <w:sz w:val="24"/>
                <w:szCs w:val="24"/>
              </w:rPr>
            </w:pPr>
            <w:r w:rsidRPr="001631FA">
              <w:rPr>
                <w:rFonts w:ascii="Times New Roman" w:hAnsi="Times New Roman"/>
                <w:sz w:val="24"/>
                <w:szCs w:val="24"/>
              </w:rPr>
              <w:t xml:space="preserve">В наличии </w:t>
            </w:r>
          </w:p>
        </w:tc>
      </w:tr>
    </w:tbl>
    <w:p w:rsidR="00391849" w:rsidRPr="001631FA" w:rsidRDefault="00391849" w:rsidP="00BD12CE">
      <w:pPr>
        <w:spacing w:after="0"/>
        <w:jc w:val="both"/>
        <w:rPr>
          <w:rFonts w:ascii="Times New Roman" w:hAnsi="Times New Roman"/>
          <w:sz w:val="24"/>
          <w:szCs w:val="24"/>
        </w:rPr>
      </w:pPr>
    </w:p>
    <w:p w:rsidR="00391849" w:rsidRPr="001631FA" w:rsidRDefault="00391849" w:rsidP="00BD12CE">
      <w:pPr>
        <w:spacing w:after="0"/>
        <w:jc w:val="both"/>
        <w:rPr>
          <w:rFonts w:ascii="Times New Roman" w:hAnsi="Times New Roman"/>
          <w:sz w:val="24"/>
          <w:szCs w:val="24"/>
        </w:rPr>
      </w:pPr>
      <w:r w:rsidRPr="001631FA">
        <w:rPr>
          <w:rFonts w:ascii="Times New Roman" w:hAnsi="Times New Roman"/>
          <w:sz w:val="24"/>
          <w:szCs w:val="24"/>
        </w:rPr>
        <w:t>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приложением(</w:t>
      </w:r>
      <w:proofErr w:type="spellStart"/>
      <w:r w:rsidRPr="001631FA">
        <w:rPr>
          <w:rFonts w:ascii="Times New Roman" w:hAnsi="Times New Roman"/>
          <w:sz w:val="24"/>
          <w:szCs w:val="24"/>
        </w:rPr>
        <w:t>ями</w:t>
      </w:r>
      <w:proofErr w:type="spellEnd"/>
      <w:r w:rsidRPr="001631FA">
        <w:rPr>
          <w:rFonts w:ascii="Times New Roman" w:hAnsi="Times New Roman"/>
          <w:sz w:val="24"/>
          <w:szCs w:val="24"/>
        </w:rPr>
        <w:t xml:space="preserve">) к настоящему Акту </w:t>
      </w:r>
      <w:r w:rsidRPr="001631FA">
        <w:rPr>
          <w:rFonts w:ascii="Times New Roman" w:hAnsi="Times New Roman"/>
          <w:b/>
          <w:sz w:val="24"/>
          <w:szCs w:val="24"/>
          <w:u w:val="single"/>
        </w:rPr>
        <w:t>в соответствии</w:t>
      </w:r>
    </w:p>
    <w:p w:rsidR="00391849" w:rsidRPr="001631FA" w:rsidRDefault="00391849" w:rsidP="004F56E9">
      <w:pPr>
        <w:jc w:val="center"/>
        <w:rPr>
          <w:rFonts w:ascii="Times New Roman" w:hAnsi="Times New Roman"/>
          <w:b/>
          <w:sz w:val="24"/>
          <w:szCs w:val="24"/>
        </w:rPr>
      </w:pPr>
    </w:p>
    <w:p w:rsidR="00391849" w:rsidRPr="001631FA" w:rsidRDefault="00391849" w:rsidP="00096208">
      <w:pPr>
        <w:jc w:val="both"/>
        <w:rPr>
          <w:rFonts w:ascii="Times New Roman" w:hAnsi="Times New Roman"/>
          <w:b/>
          <w:sz w:val="24"/>
          <w:szCs w:val="24"/>
        </w:rPr>
      </w:pPr>
      <w:r w:rsidRPr="001631FA">
        <w:rPr>
          <w:rFonts w:ascii="Times New Roman" w:hAnsi="Times New Roman"/>
          <w:b/>
          <w:sz w:val="24"/>
          <w:szCs w:val="24"/>
        </w:rPr>
        <w:t>9. Методические материалы и разработки:</w:t>
      </w:r>
    </w:p>
    <w:p w:rsidR="00391849" w:rsidRPr="001631FA" w:rsidRDefault="00391849" w:rsidP="00096208">
      <w:pPr>
        <w:jc w:val="both"/>
        <w:rPr>
          <w:rFonts w:ascii="Times New Roman" w:hAnsi="Times New Roman"/>
          <w:sz w:val="24"/>
          <w:szCs w:val="24"/>
        </w:rPr>
      </w:pPr>
      <w:r w:rsidRPr="001631FA">
        <w:rPr>
          <w:rFonts w:ascii="Times New Roman" w:hAnsi="Times New Roman"/>
          <w:sz w:val="24"/>
          <w:szCs w:val="24"/>
        </w:rPr>
        <w:t xml:space="preserve">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r w:rsidRPr="001631FA">
        <w:rPr>
          <w:rFonts w:ascii="Times New Roman" w:hAnsi="Times New Roman"/>
          <w:b/>
          <w:sz w:val="24"/>
          <w:szCs w:val="24"/>
          <w:u w:val="single"/>
        </w:rPr>
        <w:t>в наличии</w:t>
      </w:r>
      <w:r w:rsidRPr="001631FA">
        <w:rPr>
          <w:rFonts w:ascii="Times New Roman" w:hAnsi="Times New Roman"/>
          <w:sz w:val="24"/>
          <w:szCs w:val="24"/>
        </w:rPr>
        <w:t xml:space="preserve"> </w:t>
      </w:r>
    </w:p>
    <w:p w:rsidR="00391849" w:rsidRPr="001631FA" w:rsidRDefault="00391849" w:rsidP="00096208">
      <w:pPr>
        <w:jc w:val="both"/>
        <w:rPr>
          <w:rFonts w:ascii="Times New Roman" w:hAnsi="Times New Roman"/>
          <w:sz w:val="24"/>
          <w:szCs w:val="24"/>
        </w:rPr>
      </w:pPr>
      <w:r w:rsidRPr="001631FA">
        <w:rPr>
          <w:rFonts w:ascii="Times New Roman" w:hAnsi="Times New Roman"/>
          <w:sz w:val="24"/>
          <w:szCs w:val="24"/>
        </w:rPr>
        <w:t xml:space="preserve">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 </w:t>
      </w:r>
      <w:r w:rsidRPr="001631FA">
        <w:rPr>
          <w:rFonts w:ascii="Times New Roman" w:hAnsi="Times New Roman"/>
          <w:b/>
          <w:sz w:val="24"/>
          <w:szCs w:val="24"/>
          <w:u w:val="single"/>
        </w:rPr>
        <w:t>в наличии</w:t>
      </w:r>
    </w:p>
    <w:p w:rsidR="00391849" w:rsidRPr="001631FA" w:rsidRDefault="00391849" w:rsidP="00096208">
      <w:pPr>
        <w:jc w:val="both"/>
        <w:rPr>
          <w:rFonts w:ascii="Times New Roman" w:hAnsi="Times New Roman"/>
          <w:sz w:val="24"/>
          <w:szCs w:val="24"/>
        </w:rPr>
      </w:pPr>
      <w:r w:rsidRPr="001631FA">
        <w:rPr>
          <w:rFonts w:ascii="Times New Roman" w:hAnsi="Times New Roman"/>
          <w:sz w:val="24"/>
          <w:szCs w:val="24"/>
        </w:rPr>
        <w:lastRenderedPageBreak/>
        <w:t xml:space="preserve">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 </w:t>
      </w:r>
      <w:r w:rsidRPr="001631FA">
        <w:rPr>
          <w:rFonts w:ascii="Times New Roman" w:hAnsi="Times New Roman"/>
          <w:b/>
          <w:sz w:val="24"/>
          <w:szCs w:val="24"/>
          <w:u w:val="single"/>
        </w:rPr>
        <w:t>в наличии</w:t>
      </w:r>
    </w:p>
    <w:p w:rsidR="00391849" w:rsidRPr="001631FA" w:rsidRDefault="00391849" w:rsidP="00096208">
      <w:pPr>
        <w:jc w:val="both"/>
        <w:rPr>
          <w:rFonts w:ascii="Times New Roman" w:hAnsi="Times New Roman"/>
          <w:sz w:val="24"/>
          <w:szCs w:val="24"/>
        </w:rPr>
      </w:pPr>
      <w:r w:rsidRPr="001631FA">
        <w:rPr>
          <w:rFonts w:ascii="Times New Roman" w:hAnsi="Times New Roman"/>
          <w:sz w:val="24"/>
          <w:szCs w:val="24"/>
        </w:rPr>
        <w:t>Материалы для проведения промежуточной и и</w:t>
      </w:r>
      <w:r w:rsidR="000C62DC">
        <w:rPr>
          <w:rFonts w:ascii="Times New Roman" w:hAnsi="Times New Roman"/>
          <w:sz w:val="24"/>
          <w:szCs w:val="24"/>
        </w:rPr>
        <w:t xml:space="preserve">тоговой аттестации </w:t>
      </w:r>
      <w:proofErr w:type="gramStart"/>
      <w:r w:rsidR="000C62DC">
        <w:rPr>
          <w:rFonts w:ascii="Times New Roman" w:hAnsi="Times New Roman"/>
          <w:sz w:val="24"/>
          <w:szCs w:val="24"/>
        </w:rPr>
        <w:t>обучающихся</w:t>
      </w:r>
      <w:proofErr w:type="gramEnd"/>
      <w:r w:rsidR="000C62DC">
        <w:rPr>
          <w:rFonts w:ascii="Times New Roman" w:hAnsi="Times New Roman"/>
          <w:sz w:val="24"/>
          <w:szCs w:val="24"/>
        </w:rPr>
        <w:t>,</w:t>
      </w:r>
      <w:r w:rsidRPr="001631FA">
        <w:rPr>
          <w:rFonts w:ascii="Times New Roman" w:hAnsi="Times New Roman"/>
          <w:sz w:val="24"/>
          <w:szCs w:val="24"/>
        </w:rPr>
        <w:t xml:space="preserve"> утвержденные руководителем организации, осуществляющей образовательную деятельность </w:t>
      </w:r>
      <w:r w:rsidRPr="001631FA">
        <w:rPr>
          <w:rFonts w:ascii="Times New Roman" w:hAnsi="Times New Roman"/>
          <w:b/>
          <w:sz w:val="24"/>
          <w:szCs w:val="24"/>
          <w:u w:val="single"/>
        </w:rPr>
        <w:t>в наличии</w:t>
      </w:r>
    </w:p>
    <w:p w:rsidR="00391849" w:rsidRPr="001631FA" w:rsidRDefault="00391849" w:rsidP="00096208">
      <w:pPr>
        <w:jc w:val="both"/>
        <w:rPr>
          <w:rFonts w:ascii="Times New Roman" w:hAnsi="Times New Roman"/>
          <w:sz w:val="24"/>
          <w:szCs w:val="24"/>
        </w:rPr>
      </w:pPr>
      <w:r w:rsidRPr="001631FA">
        <w:rPr>
          <w:rFonts w:ascii="Times New Roman" w:hAnsi="Times New Roman"/>
          <w:sz w:val="24"/>
          <w:szCs w:val="24"/>
        </w:rPr>
        <w:t xml:space="preserve">Расписание занятий  </w:t>
      </w:r>
      <w:r w:rsidRPr="001631FA">
        <w:rPr>
          <w:rFonts w:ascii="Times New Roman" w:hAnsi="Times New Roman"/>
          <w:b/>
          <w:sz w:val="24"/>
          <w:szCs w:val="24"/>
          <w:u w:val="single"/>
        </w:rPr>
        <w:t>в наличии</w:t>
      </w:r>
    </w:p>
    <w:p w:rsidR="00391849" w:rsidRPr="001631FA" w:rsidRDefault="00391849" w:rsidP="00096208">
      <w:pPr>
        <w:jc w:val="both"/>
        <w:rPr>
          <w:rFonts w:ascii="Times New Roman" w:hAnsi="Times New Roman"/>
          <w:b/>
          <w:sz w:val="24"/>
          <w:szCs w:val="24"/>
          <w:u w:val="single"/>
        </w:rPr>
      </w:pPr>
      <w:r w:rsidRPr="001631FA">
        <w:rPr>
          <w:rFonts w:ascii="Times New Roman" w:hAnsi="Times New Roman"/>
          <w:sz w:val="24"/>
          <w:szCs w:val="24"/>
        </w:rPr>
        <w:t xml:space="preserve">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«М», «А», подкатегорий «А1», «В1») </w:t>
      </w:r>
      <w:r w:rsidRPr="001631FA">
        <w:rPr>
          <w:rFonts w:ascii="Times New Roman" w:hAnsi="Times New Roman"/>
          <w:b/>
          <w:sz w:val="24"/>
          <w:szCs w:val="24"/>
          <w:u w:val="single"/>
        </w:rPr>
        <w:t xml:space="preserve">в наличии </w:t>
      </w:r>
    </w:p>
    <w:p w:rsidR="00391849" w:rsidRPr="001631FA" w:rsidRDefault="00391849" w:rsidP="004F56E9">
      <w:pPr>
        <w:spacing w:after="0" w:line="240" w:lineRule="auto"/>
        <w:rPr>
          <w:rFonts w:ascii="Times New Roman" w:hAnsi="Times New Roman"/>
          <w:sz w:val="24"/>
          <w:szCs w:val="24"/>
          <w:lang w:eastAsia="ru-RU"/>
        </w:rPr>
      </w:pPr>
    </w:p>
    <w:p w:rsidR="00391849" w:rsidRPr="001631FA" w:rsidRDefault="00391849" w:rsidP="00F457AF">
      <w:pPr>
        <w:spacing w:line="240" w:lineRule="auto"/>
        <w:rPr>
          <w:rFonts w:ascii="Times New Roman" w:hAnsi="Times New Roman"/>
          <w:b/>
          <w:sz w:val="24"/>
          <w:szCs w:val="24"/>
          <w:lang w:eastAsia="ru-RU"/>
        </w:rPr>
      </w:pPr>
      <w:r w:rsidRPr="001631FA">
        <w:rPr>
          <w:rFonts w:ascii="Times New Roman" w:hAnsi="Times New Roman"/>
          <w:b/>
          <w:sz w:val="24"/>
          <w:szCs w:val="24"/>
          <w:lang w:eastAsia="ru-RU"/>
        </w:rPr>
        <w:t>10. Соответствие требованиям Федерального закона «О безопасности дорожного движения»</w:t>
      </w:r>
      <w:r w:rsidRPr="001631FA">
        <w:rPr>
          <w:rFonts w:ascii="Times New Roman" w:hAnsi="Times New Roman"/>
          <w:b/>
          <w:sz w:val="24"/>
          <w:szCs w:val="24"/>
          <w:vertAlign w:val="superscript"/>
          <w:lang w:eastAsia="ru-RU"/>
        </w:rPr>
        <w:footnoteReference w:id="19"/>
      </w:r>
    </w:p>
    <w:p w:rsidR="00391849" w:rsidRPr="001631FA" w:rsidRDefault="00391849" w:rsidP="00F457AF">
      <w:pPr>
        <w:spacing w:after="0" w:line="240" w:lineRule="auto"/>
        <w:jc w:val="both"/>
        <w:rPr>
          <w:rFonts w:ascii="Times New Roman" w:hAnsi="Times New Roman"/>
          <w:sz w:val="24"/>
          <w:szCs w:val="24"/>
        </w:rPr>
      </w:pPr>
      <w:r w:rsidRPr="001631FA">
        <w:rPr>
          <w:rFonts w:ascii="Times New Roman" w:hAnsi="Times New Roman"/>
          <w:sz w:val="24"/>
          <w:szCs w:val="24"/>
        </w:rPr>
        <w:t>Проведение мероприятий,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w:t>
      </w:r>
      <w:r w:rsidRPr="001631FA">
        <w:rPr>
          <w:rStyle w:val="a5"/>
          <w:rFonts w:ascii="Times New Roman" w:hAnsi="Times New Roman"/>
          <w:sz w:val="24"/>
          <w:szCs w:val="24"/>
        </w:rPr>
        <w:footnoteReference w:id="20"/>
      </w:r>
      <w:r w:rsidRPr="001631FA">
        <w:rPr>
          <w:rFonts w:ascii="Times New Roman" w:hAnsi="Times New Roman"/>
          <w:sz w:val="24"/>
          <w:szCs w:val="24"/>
        </w:rPr>
        <w:t xml:space="preserve"> </w:t>
      </w:r>
      <w:r w:rsidRPr="001631FA">
        <w:rPr>
          <w:rFonts w:ascii="Times New Roman" w:hAnsi="Times New Roman"/>
          <w:b/>
          <w:sz w:val="24"/>
          <w:szCs w:val="24"/>
          <w:u w:val="single"/>
        </w:rPr>
        <w:t>соответствует</w:t>
      </w:r>
    </w:p>
    <w:p w:rsidR="00391849" w:rsidRPr="001631FA" w:rsidRDefault="00391849" w:rsidP="00F457AF">
      <w:pPr>
        <w:spacing w:after="0" w:line="240" w:lineRule="auto"/>
        <w:rPr>
          <w:rFonts w:ascii="Times New Roman" w:hAnsi="Times New Roman"/>
          <w:sz w:val="24"/>
          <w:szCs w:val="24"/>
        </w:rPr>
      </w:pPr>
      <w:r w:rsidRPr="001631FA">
        <w:rPr>
          <w:rFonts w:ascii="Times New Roman" w:hAnsi="Times New Roman"/>
          <w:sz w:val="24"/>
          <w:szCs w:val="24"/>
        </w:rPr>
        <w:t>Медицинское обеспечение безопасности дорожного движения</w:t>
      </w:r>
      <w:r w:rsidRPr="001631FA">
        <w:rPr>
          <w:rStyle w:val="a5"/>
          <w:rFonts w:ascii="Times New Roman" w:hAnsi="Times New Roman"/>
          <w:sz w:val="24"/>
          <w:szCs w:val="24"/>
        </w:rPr>
        <w:footnoteReference w:id="21"/>
      </w:r>
      <w:r w:rsidRPr="001631FA">
        <w:rPr>
          <w:rFonts w:ascii="Times New Roman" w:hAnsi="Times New Roman"/>
          <w:sz w:val="24"/>
          <w:szCs w:val="24"/>
        </w:rPr>
        <w:t>:</w:t>
      </w:r>
    </w:p>
    <w:p w:rsidR="00391849" w:rsidRPr="001631FA" w:rsidRDefault="00391849" w:rsidP="00F457AF">
      <w:pPr>
        <w:spacing w:after="0" w:line="240" w:lineRule="auto"/>
        <w:rPr>
          <w:rFonts w:ascii="Times New Roman" w:hAnsi="Times New Roman"/>
          <w:b/>
          <w:sz w:val="24"/>
          <w:szCs w:val="24"/>
          <w:u w:val="single"/>
        </w:rPr>
      </w:pPr>
      <w:r w:rsidRPr="001631FA">
        <w:rPr>
          <w:rFonts w:ascii="Times New Roman" w:hAnsi="Times New Roman"/>
          <w:sz w:val="24"/>
          <w:szCs w:val="24"/>
        </w:rPr>
        <w:t xml:space="preserve">- обязательные </w:t>
      </w:r>
      <w:proofErr w:type="spellStart"/>
      <w:r w:rsidRPr="001631FA">
        <w:rPr>
          <w:rFonts w:ascii="Times New Roman" w:hAnsi="Times New Roman"/>
          <w:sz w:val="24"/>
          <w:szCs w:val="24"/>
        </w:rPr>
        <w:t>предрейсовые</w:t>
      </w:r>
      <w:proofErr w:type="spellEnd"/>
      <w:r w:rsidRPr="001631FA">
        <w:rPr>
          <w:rFonts w:ascii="Times New Roman" w:hAnsi="Times New Roman"/>
          <w:sz w:val="24"/>
          <w:szCs w:val="24"/>
        </w:rPr>
        <w:t xml:space="preserve"> медицинские осмотры   </w:t>
      </w:r>
      <w:r w:rsidRPr="001631FA">
        <w:rPr>
          <w:rFonts w:ascii="Times New Roman" w:hAnsi="Times New Roman"/>
          <w:b/>
          <w:sz w:val="24"/>
          <w:szCs w:val="24"/>
          <w:u w:val="single"/>
        </w:rPr>
        <w:t>соответствует</w:t>
      </w:r>
    </w:p>
    <w:p w:rsidR="00391849" w:rsidRPr="001631FA" w:rsidRDefault="00391849" w:rsidP="00F457AF">
      <w:pPr>
        <w:spacing w:after="0" w:line="240" w:lineRule="auto"/>
        <w:ind w:left="360"/>
        <w:jc w:val="both"/>
        <w:rPr>
          <w:rFonts w:ascii="Times New Roman" w:hAnsi="Times New Roman"/>
          <w:b/>
          <w:sz w:val="24"/>
          <w:szCs w:val="24"/>
          <w:lang w:eastAsia="ru-RU"/>
        </w:rPr>
      </w:pPr>
    </w:p>
    <w:p w:rsidR="00391849" w:rsidRPr="001631FA" w:rsidRDefault="00391849" w:rsidP="00F457AF">
      <w:pPr>
        <w:spacing w:after="0" w:line="240" w:lineRule="auto"/>
        <w:ind w:left="360"/>
        <w:jc w:val="both"/>
        <w:rPr>
          <w:rFonts w:ascii="Times New Roman" w:hAnsi="Times New Roman"/>
          <w:b/>
          <w:sz w:val="24"/>
          <w:szCs w:val="24"/>
          <w:lang w:eastAsia="ru-RU"/>
        </w:rPr>
      </w:pPr>
      <w:r w:rsidRPr="001631FA">
        <w:rPr>
          <w:rFonts w:ascii="Times New Roman" w:hAnsi="Times New Roman"/>
          <w:b/>
          <w:sz w:val="24"/>
          <w:szCs w:val="24"/>
          <w:lang w:eastAsia="ru-RU"/>
        </w:rPr>
        <w:t xml:space="preserve">Вывод о результатах </w:t>
      </w:r>
      <w:proofErr w:type="spellStart"/>
      <w:r w:rsidRPr="001631FA">
        <w:rPr>
          <w:rFonts w:ascii="Times New Roman" w:hAnsi="Times New Roman"/>
          <w:b/>
          <w:sz w:val="24"/>
          <w:szCs w:val="24"/>
          <w:lang w:eastAsia="ru-RU"/>
        </w:rPr>
        <w:t>самообследования</w:t>
      </w:r>
      <w:proofErr w:type="spellEnd"/>
      <w:r w:rsidRPr="001631FA">
        <w:rPr>
          <w:rFonts w:ascii="Times New Roman" w:hAnsi="Times New Roman"/>
          <w:b/>
          <w:sz w:val="24"/>
          <w:szCs w:val="24"/>
          <w:lang w:eastAsia="ru-RU"/>
        </w:rPr>
        <w:t>:</w:t>
      </w:r>
    </w:p>
    <w:p w:rsidR="00391849" w:rsidRPr="001631FA" w:rsidRDefault="00391849" w:rsidP="00F457AF">
      <w:pPr>
        <w:ind w:firstLine="426"/>
        <w:jc w:val="both"/>
        <w:rPr>
          <w:rFonts w:ascii="Times New Roman" w:hAnsi="Times New Roman"/>
          <w:i/>
          <w:sz w:val="24"/>
          <w:szCs w:val="24"/>
          <w:u w:val="single"/>
        </w:rPr>
      </w:pPr>
      <w:r w:rsidRPr="001631FA">
        <w:rPr>
          <w:rFonts w:ascii="Times New Roman" w:hAnsi="Times New Roman"/>
          <w:i/>
          <w:sz w:val="24"/>
          <w:szCs w:val="24"/>
          <w:u w:val="single"/>
        </w:rPr>
        <w:t xml:space="preserve">Учебно-материальная </w:t>
      </w:r>
      <w:proofErr w:type="gramStart"/>
      <w:r w:rsidRPr="001631FA">
        <w:rPr>
          <w:rFonts w:ascii="Times New Roman" w:hAnsi="Times New Roman"/>
          <w:i/>
          <w:sz w:val="24"/>
          <w:szCs w:val="24"/>
          <w:u w:val="single"/>
        </w:rPr>
        <w:t xml:space="preserve">база </w:t>
      </w:r>
      <w:r w:rsidR="000C62DC">
        <w:rPr>
          <w:rFonts w:ascii="Times New Roman" w:hAnsi="Times New Roman"/>
          <w:i/>
          <w:sz w:val="24"/>
          <w:szCs w:val="24"/>
          <w:u w:val="single"/>
        </w:rPr>
        <w:t>общества</w:t>
      </w:r>
      <w:proofErr w:type="gramEnd"/>
      <w:r w:rsidR="000C62DC">
        <w:rPr>
          <w:rFonts w:ascii="Times New Roman" w:hAnsi="Times New Roman"/>
          <w:i/>
          <w:sz w:val="24"/>
          <w:szCs w:val="24"/>
          <w:u w:val="single"/>
        </w:rPr>
        <w:t xml:space="preserve"> с ограниченной ответственностью «Капитал Стар»</w:t>
      </w:r>
      <w:r w:rsidRPr="001631FA">
        <w:rPr>
          <w:rFonts w:ascii="Times New Roman" w:hAnsi="Times New Roman"/>
          <w:i/>
          <w:sz w:val="24"/>
          <w:szCs w:val="24"/>
          <w:u w:val="single"/>
        </w:rPr>
        <w:t xml:space="preserve"> соответствует установленным требованиям профессиональной подготовки водителей транспортных средств категории «В»</w:t>
      </w:r>
      <w:r w:rsidR="000C62DC">
        <w:rPr>
          <w:rFonts w:ascii="Times New Roman" w:hAnsi="Times New Roman"/>
          <w:i/>
          <w:sz w:val="24"/>
          <w:szCs w:val="24"/>
          <w:u w:val="single"/>
        </w:rPr>
        <w:t>.</w:t>
      </w:r>
    </w:p>
    <w:p w:rsidR="00391849" w:rsidRPr="001631FA" w:rsidRDefault="00391849" w:rsidP="00F457AF">
      <w:pPr>
        <w:spacing w:after="0" w:line="240" w:lineRule="auto"/>
        <w:rPr>
          <w:rFonts w:ascii="Times New Roman" w:hAnsi="Times New Roman"/>
          <w:sz w:val="24"/>
          <w:szCs w:val="24"/>
          <w:lang w:eastAsia="ru-RU"/>
        </w:rPr>
      </w:pPr>
    </w:p>
    <w:p w:rsidR="00391849" w:rsidRPr="001631FA" w:rsidRDefault="00391849" w:rsidP="00F457AF">
      <w:pPr>
        <w:spacing w:after="0" w:line="240" w:lineRule="auto"/>
        <w:rPr>
          <w:rFonts w:ascii="Times New Roman" w:hAnsi="Times New Roman"/>
          <w:sz w:val="24"/>
          <w:szCs w:val="24"/>
          <w:lang w:eastAsia="ru-RU"/>
        </w:rPr>
      </w:pPr>
    </w:p>
    <w:p w:rsidR="00391849" w:rsidRPr="001631FA" w:rsidRDefault="00391849" w:rsidP="0078239C">
      <w:pPr>
        <w:spacing w:after="60" w:line="240" w:lineRule="auto"/>
        <w:rPr>
          <w:rFonts w:ascii="Times New Roman" w:hAnsi="Times New Roman"/>
          <w:i/>
          <w:sz w:val="24"/>
          <w:szCs w:val="24"/>
          <w:lang w:eastAsia="ru-RU"/>
        </w:rPr>
      </w:pPr>
      <w:r w:rsidRPr="001631FA">
        <w:rPr>
          <w:rFonts w:ascii="Times New Roman" w:hAnsi="Times New Roman"/>
          <w:b/>
          <w:i/>
          <w:sz w:val="24"/>
          <w:szCs w:val="24"/>
          <w:lang w:eastAsia="ru-RU"/>
        </w:rPr>
        <w:t>Составители:</w:t>
      </w:r>
      <w:r w:rsidRPr="001631FA">
        <w:rPr>
          <w:rFonts w:ascii="Times New Roman" w:hAnsi="Times New Roman"/>
          <w:sz w:val="24"/>
          <w:szCs w:val="24"/>
          <w:lang w:eastAsia="ru-RU"/>
        </w:rPr>
        <w:t xml:space="preserve"> </w:t>
      </w:r>
      <w:r w:rsidR="005923EB">
        <w:rPr>
          <w:rFonts w:ascii="Times New Roman" w:hAnsi="Times New Roman"/>
          <w:i/>
          <w:sz w:val="24"/>
          <w:szCs w:val="24"/>
          <w:u w:val="single"/>
          <w:lang w:eastAsia="ru-RU"/>
        </w:rPr>
        <w:t>заведующий курсовой подготовкой Ковалёв А.В.</w:t>
      </w:r>
      <w:r w:rsidRPr="001631FA">
        <w:rPr>
          <w:rFonts w:ascii="Times New Roman" w:hAnsi="Times New Roman"/>
          <w:i/>
          <w:sz w:val="24"/>
          <w:szCs w:val="24"/>
          <w:u w:val="single"/>
          <w:lang w:eastAsia="ru-RU"/>
        </w:rPr>
        <w:t xml:space="preserve">, </w:t>
      </w:r>
      <w:r w:rsidR="005923EB">
        <w:rPr>
          <w:rFonts w:ascii="Times New Roman" w:hAnsi="Times New Roman"/>
          <w:i/>
          <w:sz w:val="24"/>
          <w:szCs w:val="24"/>
          <w:u w:val="single"/>
          <w:lang w:eastAsia="ru-RU"/>
        </w:rPr>
        <w:t>мастер производственного обучения</w:t>
      </w:r>
      <w:r w:rsidRPr="001631FA">
        <w:rPr>
          <w:rFonts w:ascii="Times New Roman" w:hAnsi="Times New Roman"/>
          <w:i/>
          <w:sz w:val="24"/>
          <w:szCs w:val="24"/>
          <w:u w:val="single"/>
          <w:lang w:eastAsia="ru-RU"/>
        </w:rPr>
        <w:t xml:space="preserve"> </w:t>
      </w:r>
      <w:r w:rsidR="005923EB">
        <w:rPr>
          <w:rFonts w:ascii="Times New Roman" w:hAnsi="Times New Roman"/>
          <w:i/>
          <w:sz w:val="24"/>
          <w:szCs w:val="24"/>
          <w:u w:val="single"/>
          <w:lang w:eastAsia="ru-RU"/>
        </w:rPr>
        <w:t>Касьяненко Е.В.</w:t>
      </w:r>
      <w:r w:rsidRPr="001631FA">
        <w:rPr>
          <w:rFonts w:ascii="Times New Roman" w:hAnsi="Times New Roman"/>
          <w:i/>
          <w:sz w:val="24"/>
          <w:szCs w:val="24"/>
          <w:u w:val="single"/>
          <w:lang w:eastAsia="ru-RU"/>
        </w:rPr>
        <w:t>,</w:t>
      </w:r>
      <w:r w:rsidR="00CA2AC6">
        <w:rPr>
          <w:rFonts w:ascii="Times New Roman" w:hAnsi="Times New Roman"/>
          <w:i/>
          <w:sz w:val="24"/>
          <w:szCs w:val="24"/>
          <w:u w:val="single"/>
          <w:lang w:eastAsia="ru-RU"/>
        </w:rPr>
        <w:t xml:space="preserve"> </w:t>
      </w:r>
      <w:r w:rsidR="005923EB">
        <w:rPr>
          <w:rFonts w:ascii="Times New Roman" w:hAnsi="Times New Roman"/>
          <w:i/>
          <w:sz w:val="24"/>
          <w:szCs w:val="24"/>
          <w:u w:val="single"/>
          <w:lang w:eastAsia="ru-RU"/>
        </w:rPr>
        <w:t xml:space="preserve">инструктор по вождению автомобиля </w:t>
      </w:r>
      <w:proofErr w:type="spellStart"/>
      <w:r w:rsidR="005923EB">
        <w:rPr>
          <w:rFonts w:ascii="Times New Roman" w:hAnsi="Times New Roman"/>
          <w:i/>
          <w:sz w:val="24"/>
          <w:szCs w:val="24"/>
          <w:u w:val="single"/>
          <w:lang w:eastAsia="ru-RU"/>
        </w:rPr>
        <w:t>Дардик</w:t>
      </w:r>
      <w:proofErr w:type="spellEnd"/>
      <w:r w:rsidR="005923EB">
        <w:rPr>
          <w:rFonts w:ascii="Times New Roman" w:hAnsi="Times New Roman"/>
          <w:i/>
          <w:sz w:val="24"/>
          <w:szCs w:val="24"/>
          <w:u w:val="single"/>
          <w:lang w:eastAsia="ru-RU"/>
        </w:rPr>
        <w:t xml:space="preserve"> А.И.</w:t>
      </w:r>
    </w:p>
    <w:p w:rsidR="00391849" w:rsidRPr="001631FA" w:rsidRDefault="00391849" w:rsidP="0078239C">
      <w:pPr>
        <w:spacing w:after="0" w:line="240" w:lineRule="auto"/>
        <w:rPr>
          <w:rFonts w:ascii="Times New Roman" w:hAnsi="Times New Roman"/>
          <w:sz w:val="24"/>
          <w:szCs w:val="24"/>
          <w:lang w:eastAsia="ru-RU"/>
        </w:rPr>
      </w:pPr>
      <w:r w:rsidRPr="001631FA">
        <w:rPr>
          <w:rFonts w:ascii="Times New Roman" w:hAnsi="Times New Roman"/>
          <w:sz w:val="24"/>
          <w:szCs w:val="24"/>
          <w:lang w:eastAsia="ru-RU"/>
        </w:rPr>
        <w:tab/>
      </w:r>
    </w:p>
    <w:p w:rsidR="00391849" w:rsidRPr="001631FA" w:rsidRDefault="00391849" w:rsidP="00A83EC9">
      <w:pPr>
        <w:spacing w:after="0" w:line="240" w:lineRule="auto"/>
        <w:jc w:val="center"/>
        <w:rPr>
          <w:rFonts w:ascii="Times New Roman" w:hAnsi="Times New Roman"/>
          <w:sz w:val="24"/>
          <w:szCs w:val="24"/>
          <w:lang w:eastAsia="ru-RU"/>
        </w:rPr>
      </w:pPr>
    </w:p>
    <w:p w:rsidR="00391849" w:rsidRPr="001631FA" w:rsidRDefault="00391849" w:rsidP="0078239C">
      <w:pPr>
        <w:spacing w:after="0" w:line="240" w:lineRule="auto"/>
        <w:rPr>
          <w:rFonts w:ascii="Times New Roman" w:hAnsi="Times New Roman"/>
          <w:b/>
          <w:i/>
          <w:sz w:val="24"/>
          <w:szCs w:val="24"/>
          <w:vertAlign w:val="superscript"/>
          <w:lang w:eastAsia="ru-RU"/>
        </w:rPr>
      </w:pPr>
      <w:r w:rsidRPr="001631FA">
        <w:rPr>
          <w:rFonts w:ascii="Times New Roman" w:hAnsi="Times New Roman"/>
          <w:b/>
          <w:i/>
          <w:sz w:val="24"/>
          <w:szCs w:val="24"/>
          <w:lang w:eastAsia="ru-RU"/>
        </w:rPr>
        <w:t xml:space="preserve">Общее руководство: директор </w:t>
      </w:r>
      <w:r w:rsidR="005923EB">
        <w:rPr>
          <w:rFonts w:ascii="Times New Roman" w:hAnsi="Times New Roman"/>
          <w:b/>
          <w:i/>
          <w:sz w:val="24"/>
          <w:szCs w:val="24"/>
          <w:lang w:eastAsia="ru-RU"/>
        </w:rPr>
        <w:t>Ковалёва Валентина Васильевна</w:t>
      </w:r>
      <w:r w:rsidRPr="001631FA">
        <w:rPr>
          <w:rFonts w:ascii="Times New Roman" w:hAnsi="Times New Roman"/>
          <w:b/>
          <w:i/>
          <w:sz w:val="24"/>
          <w:szCs w:val="24"/>
          <w:u w:val="single"/>
          <w:lang w:eastAsia="ru-RU"/>
        </w:rPr>
        <w:t xml:space="preserve"> </w:t>
      </w:r>
    </w:p>
    <w:p w:rsidR="00391849" w:rsidRPr="00F457AF" w:rsidRDefault="00391849" w:rsidP="00F457AF">
      <w:pPr>
        <w:spacing w:after="0" w:line="240" w:lineRule="auto"/>
        <w:jc w:val="center"/>
        <w:rPr>
          <w:rFonts w:ascii="Times New Roman" w:hAnsi="Times New Roman"/>
          <w:sz w:val="24"/>
          <w:szCs w:val="24"/>
          <w:lang w:eastAsia="ru-RU"/>
        </w:rPr>
      </w:pPr>
    </w:p>
    <w:p w:rsidR="00391849" w:rsidRPr="00F457AF" w:rsidRDefault="00391849">
      <w:pPr>
        <w:rPr>
          <w:sz w:val="24"/>
          <w:szCs w:val="24"/>
        </w:rPr>
      </w:pPr>
    </w:p>
    <w:sectPr w:rsidR="00391849" w:rsidRPr="00F457AF" w:rsidSect="007F583D">
      <w:footerReference w:type="even" r:id="rId8"/>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2B8" w:rsidRDefault="00A312B8" w:rsidP="004F56E9">
      <w:pPr>
        <w:spacing w:after="0" w:line="240" w:lineRule="auto"/>
      </w:pPr>
      <w:r>
        <w:separator/>
      </w:r>
    </w:p>
  </w:endnote>
  <w:endnote w:type="continuationSeparator" w:id="0">
    <w:p w:rsidR="00A312B8" w:rsidRDefault="00A312B8" w:rsidP="004F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B8" w:rsidRDefault="00A312B8" w:rsidP="00292C6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312B8" w:rsidRDefault="00A312B8" w:rsidP="00292C6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B8" w:rsidRDefault="00A312B8" w:rsidP="00292C6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8002F">
      <w:rPr>
        <w:rStyle w:val="ad"/>
        <w:noProof/>
      </w:rPr>
      <w:t>6</w:t>
    </w:r>
    <w:r>
      <w:rPr>
        <w:rStyle w:val="ad"/>
      </w:rPr>
      <w:fldChar w:fldCharType="end"/>
    </w:r>
  </w:p>
  <w:p w:rsidR="00A312B8" w:rsidRDefault="00A312B8" w:rsidP="00292C6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2B8" w:rsidRDefault="00A312B8" w:rsidP="004F56E9">
      <w:pPr>
        <w:spacing w:after="0" w:line="240" w:lineRule="auto"/>
      </w:pPr>
      <w:r>
        <w:separator/>
      </w:r>
    </w:p>
  </w:footnote>
  <w:footnote w:type="continuationSeparator" w:id="0">
    <w:p w:rsidR="00A312B8" w:rsidRDefault="00A312B8" w:rsidP="004F56E9">
      <w:pPr>
        <w:spacing w:after="0" w:line="240" w:lineRule="auto"/>
      </w:pPr>
      <w:r>
        <w:continuationSeparator/>
      </w:r>
    </w:p>
  </w:footnote>
  <w:footnote w:id="1">
    <w:p w:rsidR="00A312B8" w:rsidRDefault="00A312B8" w:rsidP="005F5A73">
      <w:pPr>
        <w:spacing w:after="120"/>
        <w:jc w:val="both"/>
        <w:rPr>
          <w:b/>
        </w:rPr>
      </w:pPr>
      <w:r w:rsidRPr="00625ABD">
        <w:rPr>
          <w:rStyle w:val="a5"/>
          <w:sz w:val="18"/>
          <w:szCs w:val="18"/>
        </w:rPr>
        <w:footnoteRef/>
      </w:r>
      <w:r w:rsidRPr="00625ABD">
        <w:rPr>
          <w:sz w:val="18"/>
          <w:szCs w:val="18"/>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Pr>
          <w:sz w:val="18"/>
          <w:szCs w:val="18"/>
        </w:rPr>
        <w:t xml:space="preserve"> </w:t>
      </w:r>
      <w:r w:rsidRPr="00625ABD">
        <w:rPr>
          <w:iCs/>
          <w:sz w:val="18"/>
          <w:szCs w:val="18"/>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625ABD">
          <w:rPr>
            <w:iCs/>
            <w:sz w:val="18"/>
            <w:szCs w:val="18"/>
          </w:rPr>
          <w:t>1993 г</w:t>
        </w:r>
      </w:smartTag>
      <w:r w:rsidRPr="00625ABD">
        <w:rPr>
          <w:iCs/>
          <w:sz w:val="18"/>
          <w:szCs w:val="18"/>
        </w:rPr>
        <w:t>.</w:t>
      </w:r>
      <w:r>
        <w:rPr>
          <w:iCs/>
          <w:sz w:val="18"/>
          <w:szCs w:val="18"/>
        </w:rPr>
        <w:t xml:space="preserve"> </w:t>
      </w:r>
      <w:r w:rsidRPr="00625ABD">
        <w:rPr>
          <w:iCs/>
          <w:sz w:val="18"/>
          <w:szCs w:val="18"/>
        </w:rPr>
        <w:t>№ 1090 "О правилах дорожного движения" (далее – Основные положения).</w:t>
      </w:r>
    </w:p>
    <w:p w:rsidR="00A312B8" w:rsidRDefault="00A312B8" w:rsidP="005F5A73">
      <w:pPr>
        <w:spacing w:after="120"/>
        <w:jc w:val="both"/>
      </w:pPr>
    </w:p>
  </w:footnote>
  <w:footnote w:id="2">
    <w:p w:rsidR="00A312B8" w:rsidRDefault="00A312B8" w:rsidP="005F5A73">
      <w:pPr>
        <w:widowControl w:val="0"/>
        <w:autoSpaceDE w:val="0"/>
        <w:autoSpaceDN w:val="0"/>
        <w:adjustRightInd w:val="0"/>
        <w:jc w:val="both"/>
      </w:pPr>
      <w:r w:rsidRPr="00625ABD">
        <w:rPr>
          <w:rStyle w:val="a5"/>
          <w:sz w:val="18"/>
          <w:szCs w:val="18"/>
        </w:rPr>
        <w:footnoteRef/>
      </w:r>
      <w:r w:rsidRPr="00625ABD">
        <w:rPr>
          <w:sz w:val="18"/>
          <w:szCs w:val="18"/>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Pr>
          <w:sz w:val="18"/>
          <w:szCs w:val="18"/>
        </w:rPr>
        <w:t xml:space="preserve"> </w:t>
      </w:r>
      <w:r w:rsidRPr="00625ABD">
        <w:rPr>
          <w:iCs/>
          <w:sz w:val="18"/>
          <w:szCs w:val="18"/>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625ABD">
          <w:rPr>
            <w:iCs/>
            <w:sz w:val="18"/>
            <w:szCs w:val="18"/>
          </w:rPr>
          <w:t>1993 г</w:t>
        </w:r>
      </w:smartTag>
      <w:r w:rsidRPr="00625ABD">
        <w:rPr>
          <w:iCs/>
          <w:sz w:val="18"/>
          <w:szCs w:val="18"/>
        </w:rPr>
        <w:t>.</w:t>
      </w:r>
      <w:r>
        <w:rPr>
          <w:iCs/>
          <w:sz w:val="18"/>
          <w:szCs w:val="18"/>
        </w:rPr>
        <w:t xml:space="preserve"> </w:t>
      </w:r>
      <w:r w:rsidRPr="00625ABD">
        <w:rPr>
          <w:iCs/>
          <w:sz w:val="18"/>
          <w:szCs w:val="18"/>
        </w:rPr>
        <w:t>№ 1090 "О правилах дорожного движения" (далее – Основные положения).</w:t>
      </w:r>
    </w:p>
  </w:footnote>
  <w:footnote w:id="3">
    <w:p w:rsidR="00A312B8" w:rsidRDefault="00A312B8" w:rsidP="00722EEA">
      <w:pPr>
        <w:pStyle w:val="a3"/>
        <w:jc w:val="both"/>
      </w:pPr>
      <w:r w:rsidRPr="001A0244">
        <w:rPr>
          <w:rStyle w:val="a5"/>
          <w:sz w:val="18"/>
          <w:szCs w:val="18"/>
        </w:rPr>
        <w:footnoteRef/>
      </w:r>
      <w:r w:rsidRPr="001A0244">
        <w:rPr>
          <w:sz w:val="18"/>
          <w:szCs w:val="18"/>
        </w:rPr>
        <w:t xml:space="preserve"> </w:t>
      </w:r>
      <w:r>
        <w:rPr>
          <w:sz w:val="18"/>
          <w:szCs w:val="18"/>
        </w:rPr>
        <w:t>Пункт</w:t>
      </w:r>
      <w:r w:rsidRPr="001A0244">
        <w:rPr>
          <w:sz w:val="18"/>
          <w:szCs w:val="18"/>
        </w:rPr>
        <w:t xml:space="preserve"> 21.3 Правил дорожного движения Российской Федерации, утвержденных </w:t>
      </w:r>
      <w:r w:rsidRPr="001A0244">
        <w:rPr>
          <w:iCs/>
          <w:sz w:val="18"/>
          <w:szCs w:val="18"/>
        </w:rPr>
        <w:t>Постановлением Правительства Российской Федерации от 23 октября 1993 г. № 1090 "О правилах дорожного движения".</w:t>
      </w:r>
    </w:p>
  </w:footnote>
  <w:footnote w:id="4">
    <w:p w:rsidR="00A312B8" w:rsidRDefault="00A312B8" w:rsidP="00722EEA">
      <w:pPr>
        <w:pStyle w:val="a3"/>
        <w:jc w:val="both"/>
      </w:pPr>
      <w:r w:rsidRPr="001A0244">
        <w:rPr>
          <w:rStyle w:val="a5"/>
          <w:sz w:val="18"/>
          <w:szCs w:val="18"/>
        </w:rPr>
        <w:footnoteRef/>
      </w:r>
      <w:r w:rsidRPr="001A0244">
        <w:rPr>
          <w:sz w:val="18"/>
          <w:szCs w:val="18"/>
        </w:rPr>
        <w:t xml:space="preserve"> </w:t>
      </w:r>
      <w:r>
        <w:rPr>
          <w:sz w:val="18"/>
          <w:szCs w:val="18"/>
        </w:rPr>
        <w:t>П</w:t>
      </w:r>
      <w:r w:rsidRPr="001A0244">
        <w:rPr>
          <w:sz w:val="18"/>
          <w:szCs w:val="18"/>
        </w:rPr>
        <w:t>одп</w:t>
      </w:r>
      <w:r>
        <w:rPr>
          <w:sz w:val="18"/>
          <w:szCs w:val="18"/>
        </w:rPr>
        <w:t>ункт</w:t>
      </w:r>
      <w:r w:rsidRPr="001A0244">
        <w:rPr>
          <w:sz w:val="18"/>
          <w:szCs w:val="18"/>
        </w:rPr>
        <w:t xml:space="preserve"> 2) п</w:t>
      </w:r>
      <w:r>
        <w:rPr>
          <w:sz w:val="18"/>
          <w:szCs w:val="18"/>
        </w:rPr>
        <w:t>ункта</w:t>
      </w:r>
      <w:r w:rsidRPr="001A0244">
        <w:rPr>
          <w:sz w:val="18"/>
          <w:szCs w:val="18"/>
        </w:rPr>
        <w:t xml:space="preserve"> 5 ст</w:t>
      </w:r>
      <w:r>
        <w:rPr>
          <w:sz w:val="18"/>
          <w:szCs w:val="18"/>
        </w:rPr>
        <w:t>атьи</w:t>
      </w:r>
      <w:r w:rsidRPr="001A0244">
        <w:rPr>
          <w:sz w:val="18"/>
          <w:szCs w:val="18"/>
        </w:rPr>
        <w:t xml:space="preserve"> 47 Федерального закона от 29 декабря 2012 г. № 273-ФЗ «Об образовании в Российской Федерации»;  Приказ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5">
    <w:p w:rsidR="00A312B8" w:rsidRDefault="00A312B8" w:rsidP="00413F6D">
      <w:pPr>
        <w:pStyle w:val="a3"/>
        <w:jc w:val="both"/>
      </w:pPr>
      <w:r>
        <w:rPr>
          <w:rStyle w:val="a5"/>
        </w:rPr>
        <w:footnoteRef/>
      </w:r>
      <w:r>
        <w:t xml:space="preserve"> </w:t>
      </w:r>
      <w:r w:rsidRPr="001A0244">
        <w:rPr>
          <w:sz w:val="18"/>
          <w:szCs w:val="18"/>
        </w:rPr>
        <w:t xml:space="preserve">Раздел 3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1A0244">
        <w:rPr>
          <w:sz w:val="18"/>
          <w:szCs w:val="18"/>
        </w:rPr>
        <w:t>Минздравсоцразвития</w:t>
      </w:r>
      <w:proofErr w:type="spellEnd"/>
      <w:r w:rsidRPr="001A0244">
        <w:rPr>
          <w:sz w:val="18"/>
          <w:szCs w:val="18"/>
        </w:rPr>
        <w:t xml:space="preserve"> Российской Федерации  от 26 августа 2010 г. </w:t>
      </w:r>
      <w:r>
        <w:rPr>
          <w:sz w:val="18"/>
          <w:szCs w:val="18"/>
        </w:rPr>
        <w:t>№</w:t>
      </w:r>
      <w:r w:rsidRPr="001A0244">
        <w:rPr>
          <w:sz w:val="18"/>
          <w:szCs w:val="18"/>
        </w:rPr>
        <w:t xml:space="preserve"> 761н.</w:t>
      </w:r>
      <w:r>
        <w:rPr>
          <w:sz w:val="18"/>
          <w:szCs w:val="18"/>
        </w:rPr>
        <w:t xml:space="preserve"> </w:t>
      </w:r>
    </w:p>
  </w:footnote>
  <w:footnote w:id="6">
    <w:p w:rsidR="00A312B8" w:rsidRDefault="00A312B8" w:rsidP="00413F6D">
      <w:pPr>
        <w:pStyle w:val="a3"/>
        <w:jc w:val="both"/>
      </w:pPr>
      <w:r w:rsidRPr="001A0244">
        <w:rPr>
          <w:rStyle w:val="a5"/>
          <w:sz w:val="18"/>
          <w:szCs w:val="18"/>
        </w:rPr>
        <w:footnoteRef/>
      </w:r>
      <w:r w:rsidRPr="001A0244">
        <w:rPr>
          <w:sz w:val="18"/>
          <w:szCs w:val="18"/>
        </w:rPr>
        <w:t xml:space="preserve"> Подп</w:t>
      </w:r>
      <w:r>
        <w:rPr>
          <w:sz w:val="18"/>
          <w:szCs w:val="18"/>
        </w:rPr>
        <w:t>ункт</w:t>
      </w:r>
      <w:r w:rsidRPr="001A0244">
        <w:rPr>
          <w:sz w:val="18"/>
          <w:szCs w:val="18"/>
        </w:rPr>
        <w:t xml:space="preserve"> 2) п</w:t>
      </w:r>
      <w:r>
        <w:rPr>
          <w:sz w:val="18"/>
          <w:szCs w:val="18"/>
        </w:rPr>
        <w:t xml:space="preserve">ункта </w:t>
      </w:r>
      <w:r w:rsidRPr="001A0244">
        <w:rPr>
          <w:sz w:val="18"/>
          <w:szCs w:val="18"/>
        </w:rPr>
        <w:t>5 ст</w:t>
      </w:r>
      <w:r>
        <w:rPr>
          <w:sz w:val="18"/>
          <w:szCs w:val="18"/>
        </w:rPr>
        <w:t xml:space="preserve">атьи </w:t>
      </w:r>
      <w:r w:rsidRPr="001A0244">
        <w:rPr>
          <w:sz w:val="18"/>
          <w:szCs w:val="18"/>
        </w:rPr>
        <w:t xml:space="preserve">47 Федерального закона </w:t>
      </w:r>
      <w:r w:rsidRPr="00FE11A5">
        <w:rPr>
          <w:sz w:val="18"/>
          <w:szCs w:val="18"/>
        </w:rPr>
        <w:t xml:space="preserve">от 29 декабря 2012 г. № 273-ФЗ </w:t>
      </w:r>
      <w:r w:rsidRPr="001A0244">
        <w:rPr>
          <w:sz w:val="18"/>
          <w:szCs w:val="18"/>
        </w:rPr>
        <w:t xml:space="preserve">«Об образовании в российской Федерации»;  Приказ Министерства образования и науки Российской Федерации  от 1 июля 2013 г. </w:t>
      </w:r>
      <w:r>
        <w:rPr>
          <w:sz w:val="18"/>
          <w:szCs w:val="18"/>
        </w:rPr>
        <w:t>№</w:t>
      </w:r>
      <w:r w:rsidRPr="001A0244">
        <w:rPr>
          <w:sz w:val="18"/>
          <w:szCs w:val="18"/>
        </w:rPr>
        <w:t xml:space="preserve"> 499 "Об утверждении Порядка организации и осуществления образовательной деятельности по дополнительным профессиональным программам".</w:t>
      </w:r>
    </w:p>
  </w:footnote>
  <w:footnote w:id="7">
    <w:p w:rsidR="00A312B8" w:rsidRDefault="00A312B8" w:rsidP="006C3A9D">
      <w:pPr>
        <w:pStyle w:val="a3"/>
        <w:jc w:val="both"/>
      </w:pPr>
      <w:r>
        <w:rPr>
          <w:rStyle w:val="a5"/>
        </w:rPr>
        <w:footnoteRef/>
      </w:r>
      <w:r>
        <w:t xml:space="preserve"> </w:t>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8">
    <w:p w:rsidR="00A312B8" w:rsidRDefault="00A312B8" w:rsidP="003E1E95">
      <w:pPr>
        <w:pStyle w:val="a3"/>
        <w:jc w:val="both"/>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0,24 га.</w:t>
      </w:r>
    </w:p>
  </w:footnote>
  <w:footnote w:id="9">
    <w:p w:rsidR="00A312B8" w:rsidRDefault="00A312B8" w:rsidP="003E1E95">
      <w:pPr>
        <w:pStyle w:val="a3"/>
        <w:jc w:val="both"/>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10">
    <w:p w:rsidR="00A312B8" w:rsidRDefault="00A312B8" w:rsidP="003E1E95">
      <w:pPr>
        <w:pStyle w:val="a3"/>
        <w:jc w:val="both"/>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1">
    <w:p w:rsidR="00A312B8" w:rsidRDefault="00A312B8" w:rsidP="003E1E95">
      <w:pPr>
        <w:pStyle w:val="a3"/>
        <w:jc w:val="both"/>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2">
    <w:p w:rsidR="00A312B8" w:rsidRDefault="00A312B8" w:rsidP="003E1E95">
      <w:pPr>
        <w:pStyle w:val="a3"/>
        <w:jc w:val="both"/>
      </w:pPr>
      <w:r w:rsidRPr="004B031D">
        <w:rPr>
          <w:rStyle w:val="a5"/>
          <w:sz w:val="18"/>
          <w:szCs w:val="18"/>
        </w:rPr>
        <w:footnoteRef/>
      </w:r>
      <w:r w:rsidRPr="004B031D">
        <w:rPr>
          <w:sz w:val="18"/>
          <w:szCs w:val="18"/>
        </w:rPr>
        <w:t xml:space="preserve"> Освещенность должна быть не менее 20 лк. Отношение максимальной освещенности </w:t>
      </w:r>
      <w:proofErr w:type="gramStart"/>
      <w:r w:rsidRPr="004B031D">
        <w:rPr>
          <w:sz w:val="18"/>
          <w:szCs w:val="18"/>
        </w:rPr>
        <w:t>к</w:t>
      </w:r>
      <w:proofErr w:type="gram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13">
    <w:p w:rsidR="00A312B8" w:rsidRDefault="00A312B8" w:rsidP="003E1E95">
      <w:pPr>
        <w:pStyle w:val="a3"/>
        <w:jc w:val="both"/>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 w:id="14">
    <w:p w:rsidR="00A312B8" w:rsidRPr="004B031D" w:rsidRDefault="00A312B8" w:rsidP="003E1E95">
      <w:pPr>
        <w:pStyle w:val="a7"/>
        <w:jc w:val="both"/>
        <w:rPr>
          <w:spacing w:val="-4"/>
          <w:sz w:val="18"/>
          <w:szCs w:val="18"/>
          <w:vertAlign w:val="subscript"/>
        </w:rPr>
      </w:pPr>
      <w:r w:rsidRPr="004B031D">
        <w:rPr>
          <w:rStyle w:val="a5"/>
          <w:sz w:val="18"/>
          <w:szCs w:val="18"/>
        </w:rPr>
        <w:footnoteRef/>
      </w:r>
      <w:r w:rsidRPr="004B031D">
        <w:rPr>
          <w:sz w:val="18"/>
          <w:szCs w:val="18"/>
        </w:rPr>
        <w:t xml:space="preserve"> Расчетная формула для определения общего числа учебных групп в год</w:t>
      </w:r>
      <w:r w:rsidRPr="004B031D">
        <w:rPr>
          <w:spacing w:val="-6"/>
          <w:sz w:val="18"/>
          <w:szCs w:val="18"/>
        </w:rPr>
        <w:t>:</w:t>
      </w:r>
      <w:r>
        <w:rPr>
          <w:spacing w:val="-6"/>
          <w:sz w:val="18"/>
          <w:szCs w:val="18"/>
        </w:rPr>
        <w:t xml:space="preserve"> </w:t>
      </w:r>
      <w:r w:rsidRPr="004B031D">
        <w:rPr>
          <w:spacing w:val="-4"/>
          <w:sz w:val="18"/>
          <w:szCs w:val="18"/>
          <w:lang w:val="en-US"/>
        </w:rPr>
        <w:t>n</w:t>
      </w:r>
      <w:r w:rsidRPr="004B031D">
        <w:rPr>
          <w:spacing w:val="-4"/>
          <w:sz w:val="18"/>
          <w:szCs w:val="18"/>
        </w:rPr>
        <w:t>=(0,75*</w:t>
      </w:r>
      <w:proofErr w:type="spellStart"/>
      <w:r w:rsidRPr="004B031D">
        <w:rPr>
          <w:spacing w:val="-4"/>
          <w:sz w:val="18"/>
          <w:szCs w:val="18"/>
        </w:rPr>
        <w:t>Фпом</w:t>
      </w:r>
      <w:proofErr w:type="spellEnd"/>
      <w:r w:rsidRPr="004B031D">
        <w:rPr>
          <w:spacing w:val="-4"/>
          <w:sz w:val="18"/>
          <w:szCs w:val="18"/>
        </w:rPr>
        <w:t>*П)/</w:t>
      </w:r>
      <w:proofErr w:type="spellStart"/>
      <w:r w:rsidRPr="004B031D">
        <w:rPr>
          <w:spacing w:val="-4"/>
          <w:sz w:val="18"/>
          <w:szCs w:val="18"/>
        </w:rPr>
        <w:t>Ргр</w:t>
      </w:r>
      <w:proofErr w:type="spellEnd"/>
      <w:r w:rsidRPr="004B031D">
        <w:rPr>
          <w:spacing w:val="-4"/>
          <w:sz w:val="18"/>
          <w:szCs w:val="18"/>
          <w:vertAlign w:val="subscript"/>
        </w:rPr>
        <w:t xml:space="preserve"> </w:t>
      </w:r>
    </w:p>
    <w:p w:rsidR="00A312B8" w:rsidRDefault="00A312B8" w:rsidP="003E1E95">
      <w:pPr>
        <w:pStyle w:val="a7"/>
        <w:jc w:val="both"/>
      </w:pPr>
      <w:r w:rsidRPr="004B031D">
        <w:rPr>
          <w:spacing w:val="-4"/>
          <w:sz w:val="18"/>
          <w:szCs w:val="18"/>
        </w:rPr>
        <w:t xml:space="preserve">где  n – общее число групп в год;  0,75 – постоянный коэффициент (загрузка учебного кабинета принимается равной 75 %); </w:t>
      </w:r>
      <w:proofErr w:type="spellStart"/>
      <w:r w:rsidRPr="004B031D">
        <w:rPr>
          <w:spacing w:val="-4"/>
          <w:sz w:val="18"/>
          <w:szCs w:val="18"/>
        </w:rPr>
        <w:t>Фпом</w:t>
      </w:r>
      <w:proofErr w:type="spellEnd"/>
      <w:r w:rsidRPr="004B031D">
        <w:rPr>
          <w:spacing w:val="-4"/>
          <w:sz w:val="18"/>
          <w:szCs w:val="18"/>
        </w:rPr>
        <w:t xml:space="preserve"> – фонд времени использования помещения в часах;  </w:t>
      </w:r>
      <w:proofErr w:type="gramStart"/>
      <w:r w:rsidRPr="004B031D">
        <w:rPr>
          <w:spacing w:val="-4"/>
          <w:sz w:val="18"/>
          <w:szCs w:val="18"/>
        </w:rPr>
        <w:t>П</w:t>
      </w:r>
      <w:proofErr w:type="gramEnd"/>
      <w:r w:rsidRPr="004B031D">
        <w:rPr>
          <w:spacing w:val="-4"/>
          <w:sz w:val="18"/>
          <w:szCs w:val="18"/>
        </w:rPr>
        <w:t xml:space="preserve"> –  количество оборудованных учебных кабинетов; </w:t>
      </w:r>
      <w:proofErr w:type="spellStart"/>
      <w:r w:rsidRPr="004B031D">
        <w:rPr>
          <w:spacing w:val="-6"/>
          <w:sz w:val="18"/>
          <w:szCs w:val="18"/>
        </w:rPr>
        <w:t>Р</w:t>
      </w:r>
      <w:r w:rsidRPr="004B031D">
        <w:rPr>
          <w:spacing w:val="-6"/>
          <w:sz w:val="18"/>
          <w:szCs w:val="18"/>
          <w:vertAlign w:val="subscript"/>
        </w:rPr>
        <w:t>гр</w:t>
      </w:r>
      <w:proofErr w:type="spellEnd"/>
      <w:r w:rsidRPr="004B031D">
        <w:rPr>
          <w:spacing w:val="-6"/>
          <w:sz w:val="18"/>
          <w:szCs w:val="18"/>
        </w:rPr>
        <w:t xml:space="preserve"> – расчетное учебное время полного курса теоретического обучения </w:t>
      </w:r>
      <w:r w:rsidRPr="004B031D">
        <w:rPr>
          <w:spacing w:val="-7"/>
          <w:sz w:val="18"/>
          <w:szCs w:val="18"/>
        </w:rPr>
        <w:t xml:space="preserve">на одну группу, в часах. </w:t>
      </w:r>
    </w:p>
  </w:footnote>
  <w:footnote w:id="15">
    <w:p w:rsidR="00A312B8" w:rsidRDefault="00A312B8" w:rsidP="003E1E95">
      <w:pPr>
        <w:pStyle w:val="a3"/>
        <w:jc w:val="both"/>
      </w:pPr>
      <w:r>
        <w:rPr>
          <w:rStyle w:val="a5"/>
        </w:rPr>
        <w:footnoteRef/>
      </w:r>
      <w:r>
        <w:t xml:space="preserve"> </w:t>
      </w:r>
      <w:r w:rsidRPr="00E07302">
        <w:t xml:space="preserve">В соответствии с Примерными программами  профессиональной подготовки водителей транспортных средств соответствующих категорий, подкатегорий, утвержденных приказом </w:t>
      </w:r>
      <w:proofErr w:type="spellStart"/>
      <w:r w:rsidRPr="00E07302">
        <w:t>Минобрнауки</w:t>
      </w:r>
      <w:proofErr w:type="spellEnd"/>
      <w:r w:rsidRPr="00E07302">
        <w:t xml:space="preserve"> России от 26 декабря 2013 г. № 1408, наполняемость учебной группы не должна превышать 30 человек.</w:t>
      </w:r>
    </w:p>
  </w:footnote>
  <w:footnote w:id="16">
    <w:p w:rsidR="00A312B8" w:rsidRDefault="00A312B8" w:rsidP="006C3A9D">
      <w:pPr>
        <w:pStyle w:val="a3"/>
        <w:jc w:val="both"/>
      </w:pPr>
      <w:r w:rsidRPr="00FF29D2">
        <w:rPr>
          <w:rStyle w:val="a5"/>
          <w:sz w:val="18"/>
          <w:szCs w:val="18"/>
        </w:rPr>
        <w:footnoteRef/>
      </w:r>
      <w:r w:rsidRPr="00FF29D2">
        <w:rPr>
          <w:sz w:val="18"/>
          <w:szCs w:val="18"/>
        </w:rPr>
        <w:t xml:space="preserve"> 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организационно-педагогические условия, учебный план, календарный учебный график, рабочие программы учебных предметов.</w:t>
      </w:r>
    </w:p>
  </w:footnote>
  <w:footnote w:id="17">
    <w:p w:rsidR="00A312B8" w:rsidRPr="004B031D" w:rsidRDefault="00A312B8" w:rsidP="003E1E95">
      <w:pPr>
        <w:pStyle w:val="a7"/>
        <w:jc w:val="both"/>
        <w:rPr>
          <w:sz w:val="18"/>
          <w:szCs w:val="18"/>
        </w:rPr>
      </w:pPr>
      <w:r w:rsidRPr="00FF29D2">
        <w:rPr>
          <w:rStyle w:val="a5"/>
          <w:sz w:val="18"/>
          <w:szCs w:val="18"/>
        </w:rPr>
        <w:footnoteRef/>
      </w:r>
      <w:r w:rsidRPr="00FF29D2">
        <w:rPr>
          <w:sz w:val="18"/>
          <w:szCs w:val="18"/>
        </w:rPr>
        <w:t xml:space="preserve">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rsidRPr="00FF29D2">
        <w:rPr>
          <w:sz w:val="18"/>
          <w:szCs w:val="18"/>
        </w:rPr>
        <w:t>саморегуляции</w:t>
      </w:r>
      <w:proofErr w:type="spellEnd"/>
      <w:r w:rsidRPr="00FF29D2">
        <w:rPr>
          <w:sz w:val="18"/>
          <w:szCs w:val="18"/>
        </w:rPr>
        <w:t xml:space="preserve"> его психоэмоционального состояния в процессе управления транспортным</w:t>
      </w:r>
      <w:r w:rsidRPr="004B031D">
        <w:rPr>
          <w:sz w:val="18"/>
          <w:szCs w:val="18"/>
        </w:rPr>
        <w:t xml:space="preserve"> средством. Оценка уровня развития профессионально важных каче</w:t>
      </w:r>
      <w:proofErr w:type="gramStart"/>
      <w:r w:rsidRPr="004B031D">
        <w:rPr>
          <w:sz w:val="18"/>
          <w:szCs w:val="18"/>
        </w:rPr>
        <w:t>ств пр</w:t>
      </w:r>
      <w:proofErr w:type="gramEnd"/>
      <w:r w:rsidRPr="004B031D">
        <w:rPr>
          <w:sz w:val="18"/>
          <w:szCs w:val="18"/>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A312B8" w:rsidRDefault="00A312B8" w:rsidP="003E1E95">
      <w:pPr>
        <w:pStyle w:val="a3"/>
        <w:jc w:val="both"/>
      </w:pPr>
      <w:r w:rsidRPr="004B031D">
        <w:rPr>
          <w:sz w:val="18"/>
          <w:szCs w:val="18"/>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4B031D">
        <w:rPr>
          <w:sz w:val="18"/>
          <w:szCs w:val="18"/>
        </w:rPr>
        <w:t>монотоноустойчивость</w:t>
      </w:r>
      <w:proofErr w:type="spellEnd"/>
      <w:r w:rsidRPr="004B031D">
        <w:rPr>
          <w:sz w:val="18"/>
          <w:szCs w:val="18"/>
        </w:rPr>
        <w:t xml:space="preserve">). АПК для формирования у водителей навыков </w:t>
      </w:r>
      <w:proofErr w:type="spellStart"/>
      <w:r w:rsidRPr="004B031D">
        <w:rPr>
          <w:sz w:val="18"/>
          <w:szCs w:val="18"/>
        </w:rPr>
        <w:t>саморегуляции</w:t>
      </w:r>
      <w:proofErr w:type="spellEnd"/>
      <w:r w:rsidRPr="004B031D">
        <w:rPr>
          <w:sz w:val="18"/>
          <w:szCs w:val="18"/>
        </w:rPr>
        <w:t xml:space="preserve"> психоэмоционального состояния должны предоставлять возможности для обучения </w:t>
      </w:r>
      <w:proofErr w:type="spellStart"/>
      <w:r w:rsidRPr="004B031D">
        <w:rPr>
          <w:sz w:val="18"/>
          <w:szCs w:val="18"/>
        </w:rPr>
        <w:t>саморегуляции</w:t>
      </w:r>
      <w:proofErr w:type="spellEnd"/>
      <w:r w:rsidRPr="004B031D">
        <w:rPr>
          <w:sz w:val="18"/>
          <w:szCs w:val="18"/>
        </w:rPr>
        <w:t xml:space="preserve"> при наиболее часто встречающихся состояниях: эмоциональной напряженности, </w:t>
      </w:r>
      <w:proofErr w:type="spellStart"/>
      <w:r w:rsidRPr="004B031D">
        <w:rPr>
          <w:sz w:val="18"/>
          <w:szCs w:val="18"/>
        </w:rPr>
        <w:t>монотонии</w:t>
      </w:r>
      <w:proofErr w:type="spellEnd"/>
      <w:r w:rsidRPr="004B031D">
        <w:rPr>
          <w:sz w:val="18"/>
          <w:szCs w:val="18"/>
        </w:rPr>
        <w:t>, утомлении, стрессе и тренировке свойств внимания (концентрации, распределения). Аппаратно-программный комплекс должен обеспечивать защиту персональных данных.</w:t>
      </w:r>
    </w:p>
  </w:footnote>
  <w:footnote w:id="18">
    <w:p w:rsidR="00A312B8" w:rsidRDefault="00A312B8" w:rsidP="003E1E95">
      <w:pPr>
        <w:pStyle w:val="a3"/>
        <w:jc w:val="both"/>
      </w:pPr>
      <w:r w:rsidRPr="004B031D">
        <w:rPr>
          <w:rStyle w:val="a5"/>
          <w:sz w:val="18"/>
          <w:szCs w:val="18"/>
        </w:rPr>
        <w:footnoteRef/>
      </w:r>
      <w:r w:rsidRPr="004B031D">
        <w:rPr>
          <w:sz w:val="18"/>
          <w:szCs w:val="18"/>
        </w:rPr>
        <w:t xml:space="preserve"> Тренажеры, используемые в учебном процессе, должны обеспечивать:</w:t>
      </w:r>
      <w:r w:rsidRPr="0057337F">
        <w:rPr>
          <w:sz w:val="18"/>
          <w:szCs w:val="18"/>
        </w:rPr>
        <w:t xml:space="preserve"> </w:t>
      </w:r>
      <w:r w:rsidRPr="004B031D">
        <w:rPr>
          <w:sz w:val="18"/>
          <w:szCs w:val="18"/>
        </w:rPr>
        <w:t>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footnote>
  <w:footnote w:id="19">
    <w:p w:rsidR="00A312B8" w:rsidRDefault="00A312B8" w:rsidP="004F56E9">
      <w:pPr>
        <w:pStyle w:val="a3"/>
      </w:pPr>
      <w:r w:rsidRPr="00D553EC">
        <w:rPr>
          <w:rStyle w:val="a5"/>
          <w:sz w:val="18"/>
          <w:szCs w:val="18"/>
        </w:rPr>
        <w:footnoteRef/>
      </w:r>
      <w:r w:rsidRPr="00D553EC">
        <w:rPr>
          <w:sz w:val="18"/>
          <w:szCs w:val="18"/>
        </w:rPr>
        <w:t xml:space="preserve"> В соответствии с пунктом с </w:t>
      </w:r>
      <w:hyperlink r:id="rId1" w:history="1">
        <w:r w:rsidRPr="00D553EC">
          <w:rPr>
            <w:rStyle w:val="a9"/>
            <w:sz w:val="18"/>
            <w:szCs w:val="18"/>
          </w:rPr>
          <w:t>частью 1 статьи 16</w:t>
        </w:r>
      </w:hyperlink>
      <w:r w:rsidRPr="00D553EC">
        <w:rPr>
          <w:sz w:val="18"/>
          <w:szCs w:val="18"/>
        </w:rPr>
        <w:t xml:space="preserve">, </w:t>
      </w:r>
      <w:hyperlink r:id="rId2" w:history="1">
        <w:r w:rsidRPr="00D553EC">
          <w:rPr>
            <w:rStyle w:val="a9"/>
            <w:sz w:val="18"/>
            <w:szCs w:val="18"/>
          </w:rPr>
          <w:t>частью 1 статьи 20</w:t>
        </w:r>
      </w:hyperlink>
      <w:r w:rsidRPr="00D553EC">
        <w:rPr>
          <w:sz w:val="18"/>
          <w:szCs w:val="18"/>
        </w:rPr>
        <w:t xml:space="preserve"> Федерального закона от 10 декабря 1995 г. № 196-ФЗ "О безопасности дорожного движения".</w:t>
      </w:r>
    </w:p>
  </w:footnote>
  <w:footnote w:id="20">
    <w:p w:rsidR="00A312B8" w:rsidRDefault="00A312B8" w:rsidP="00F457AF">
      <w:pPr>
        <w:pStyle w:val="a3"/>
        <w:jc w:val="both"/>
      </w:pPr>
      <w:r w:rsidRPr="00D553EC">
        <w:rPr>
          <w:rStyle w:val="a5"/>
          <w:sz w:val="18"/>
          <w:szCs w:val="18"/>
        </w:rPr>
        <w:footnoteRef/>
      </w:r>
      <w:r w:rsidRPr="00D553EC">
        <w:rPr>
          <w:sz w:val="18"/>
          <w:szCs w:val="18"/>
        </w:rPr>
        <w:t xml:space="preserve"> Обеспечение технического состояния транспортных сре</w:t>
      </w:r>
      <w:proofErr w:type="gramStart"/>
      <w:r w:rsidRPr="00D553EC">
        <w:rPr>
          <w:sz w:val="18"/>
          <w:szCs w:val="18"/>
        </w:rPr>
        <w:t>дств в  с</w:t>
      </w:r>
      <w:proofErr w:type="gramEnd"/>
      <w:r w:rsidRPr="00D553EC">
        <w:rPr>
          <w:sz w:val="18"/>
          <w:szCs w:val="18"/>
        </w:rPr>
        <w:t xml:space="preserve">оответствии с требованиями </w:t>
      </w:r>
      <w:r>
        <w:rPr>
          <w:sz w:val="18"/>
          <w:szCs w:val="18"/>
        </w:rPr>
        <w:t>Основных положений.</w:t>
      </w:r>
      <w:r w:rsidRPr="00D553EC">
        <w:rPr>
          <w:sz w:val="18"/>
          <w:szCs w:val="18"/>
        </w:rPr>
        <w:t xml:space="preserve"> </w:t>
      </w:r>
      <w:r>
        <w:rPr>
          <w:sz w:val="18"/>
          <w:szCs w:val="18"/>
        </w:rPr>
        <w:t>П</w:t>
      </w:r>
      <w:r w:rsidRPr="004A411C">
        <w:rPr>
          <w:sz w:val="18"/>
          <w:szCs w:val="18"/>
        </w:rPr>
        <w:t>ро</w:t>
      </w:r>
      <w:r>
        <w:rPr>
          <w:sz w:val="18"/>
          <w:szCs w:val="18"/>
        </w:rPr>
        <w:t>хождение</w:t>
      </w:r>
      <w:r w:rsidRPr="004A411C">
        <w:rPr>
          <w:sz w:val="18"/>
          <w:szCs w:val="18"/>
        </w:rPr>
        <w:t xml:space="preserve"> </w:t>
      </w:r>
      <w:r>
        <w:rPr>
          <w:sz w:val="18"/>
          <w:szCs w:val="18"/>
        </w:rPr>
        <w:t xml:space="preserve">транспортными средствами </w:t>
      </w:r>
      <w:r w:rsidRPr="004A411C">
        <w:rPr>
          <w:sz w:val="18"/>
          <w:szCs w:val="18"/>
        </w:rPr>
        <w:t>в установленном порядке техническ</w:t>
      </w:r>
      <w:r>
        <w:rPr>
          <w:sz w:val="18"/>
          <w:szCs w:val="18"/>
        </w:rPr>
        <w:t>ого</w:t>
      </w:r>
      <w:r w:rsidRPr="004A411C">
        <w:rPr>
          <w:sz w:val="18"/>
          <w:szCs w:val="18"/>
        </w:rPr>
        <w:t xml:space="preserve"> осмотр</w:t>
      </w:r>
      <w:r>
        <w:rPr>
          <w:sz w:val="18"/>
          <w:szCs w:val="18"/>
        </w:rPr>
        <w:t xml:space="preserve">а. </w:t>
      </w:r>
      <w:r w:rsidRPr="00D553EC">
        <w:rPr>
          <w:sz w:val="18"/>
          <w:szCs w:val="18"/>
        </w:rPr>
        <w:t xml:space="preserve">Проведение </w:t>
      </w:r>
      <w:proofErr w:type="spellStart"/>
      <w:r w:rsidRPr="00D553EC">
        <w:rPr>
          <w:sz w:val="18"/>
          <w:szCs w:val="18"/>
        </w:rPr>
        <w:t>предрейсового</w:t>
      </w:r>
      <w:proofErr w:type="spellEnd"/>
      <w:r w:rsidRPr="00D553EC">
        <w:rPr>
          <w:sz w:val="18"/>
          <w:szCs w:val="18"/>
        </w:rPr>
        <w:t xml:space="preserve"> контроля технического состояния транспортных средств. Организация технического обслуживания и ремонта используемых транспортных сре</w:t>
      </w:r>
      <w:proofErr w:type="gramStart"/>
      <w:r w:rsidRPr="00D553EC">
        <w:rPr>
          <w:sz w:val="18"/>
          <w:szCs w:val="18"/>
        </w:rPr>
        <w:t>дств в с</w:t>
      </w:r>
      <w:proofErr w:type="gramEnd"/>
      <w:r w:rsidRPr="00D553EC">
        <w:rPr>
          <w:sz w:val="18"/>
          <w:szCs w:val="18"/>
        </w:rPr>
        <w:t xml:space="preserve">оответствии с </w:t>
      </w:r>
      <w:r>
        <w:rPr>
          <w:sz w:val="18"/>
          <w:szCs w:val="18"/>
        </w:rPr>
        <w:t xml:space="preserve">установленными требованиями, </w:t>
      </w:r>
      <w:r w:rsidRPr="00D553EC">
        <w:rPr>
          <w:sz w:val="18"/>
          <w:szCs w:val="18"/>
        </w:rPr>
        <w:t>предписаниями изготовителя</w:t>
      </w:r>
      <w:r>
        <w:rPr>
          <w:sz w:val="18"/>
          <w:szCs w:val="18"/>
        </w:rPr>
        <w:t xml:space="preserve"> (статья 18 Федерального закона</w:t>
      </w:r>
      <w:r w:rsidRPr="00625107">
        <w:rPr>
          <w:sz w:val="18"/>
          <w:szCs w:val="18"/>
        </w:rPr>
        <w:t xml:space="preserve"> от 10 декабря 1995 г. № 196-ФЗ "О безопасности дорожного движения"</w:t>
      </w:r>
      <w:r>
        <w:rPr>
          <w:sz w:val="18"/>
          <w:szCs w:val="18"/>
        </w:rPr>
        <w:t>)</w:t>
      </w:r>
      <w:r w:rsidRPr="00D553EC">
        <w:rPr>
          <w:sz w:val="18"/>
          <w:szCs w:val="18"/>
        </w:rPr>
        <w:t>.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21">
    <w:p w:rsidR="00A312B8" w:rsidRPr="00FF29D2" w:rsidRDefault="00A312B8" w:rsidP="00F457AF">
      <w:pPr>
        <w:pStyle w:val="a3"/>
        <w:jc w:val="both"/>
        <w:rPr>
          <w:sz w:val="18"/>
          <w:szCs w:val="18"/>
        </w:rPr>
      </w:pPr>
      <w:r w:rsidRPr="00D553EC">
        <w:rPr>
          <w:rStyle w:val="a5"/>
          <w:sz w:val="18"/>
          <w:szCs w:val="18"/>
        </w:rPr>
        <w:footnoteRef/>
      </w:r>
      <w:r w:rsidRPr="00D553EC">
        <w:rPr>
          <w:sz w:val="18"/>
          <w:szCs w:val="18"/>
        </w:rPr>
        <w:t xml:space="preserve"> В соответствии с требованиями </w:t>
      </w:r>
      <w:r>
        <w:rPr>
          <w:sz w:val="18"/>
          <w:szCs w:val="18"/>
        </w:rPr>
        <w:t xml:space="preserve">статьи 23 </w:t>
      </w:r>
      <w:r w:rsidRPr="00D553EC">
        <w:rPr>
          <w:sz w:val="18"/>
          <w:szCs w:val="18"/>
        </w:rPr>
        <w:t xml:space="preserve">Федерального закона от 10 декабря 1995 г. № 196-ФЗ "О безопасности дорожного движения", Федерального </w:t>
      </w:r>
      <w:hyperlink r:id="rId3" w:history="1">
        <w:r w:rsidRPr="00D553EC">
          <w:rPr>
            <w:rStyle w:val="a9"/>
            <w:sz w:val="18"/>
            <w:szCs w:val="18"/>
          </w:rPr>
          <w:t>закона</w:t>
        </w:r>
      </w:hyperlink>
      <w:r>
        <w:rPr>
          <w:sz w:val="18"/>
          <w:szCs w:val="18"/>
        </w:rPr>
        <w:t xml:space="preserve"> от 21 ноября 2011 г.</w:t>
      </w:r>
      <w:r w:rsidRPr="00D553EC">
        <w:rPr>
          <w:sz w:val="18"/>
          <w:szCs w:val="18"/>
        </w:rPr>
        <w:t xml:space="preserve"> </w:t>
      </w:r>
      <w:r>
        <w:rPr>
          <w:sz w:val="18"/>
          <w:szCs w:val="18"/>
        </w:rPr>
        <w:t>№</w:t>
      </w:r>
      <w:r w:rsidRPr="00D553EC">
        <w:rPr>
          <w:sz w:val="18"/>
          <w:szCs w:val="18"/>
        </w:rPr>
        <w:t xml:space="preserve"> 323-ФЗ "Об основах охраны здоровья граждан в Рос</w:t>
      </w:r>
      <w:r>
        <w:rPr>
          <w:sz w:val="18"/>
          <w:szCs w:val="18"/>
        </w:rPr>
        <w:t>сийской Федерации"</w:t>
      </w:r>
    </w:p>
    <w:p w:rsidR="00A312B8" w:rsidRDefault="00A312B8" w:rsidP="00F457AF">
      <w:pPr>
        <w:pStyle w:val="a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6E49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28EB46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EFADCE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903D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31E72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266D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264F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A6002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7A452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787D40"/>
    <w:lvl w:ilvl="0">
      <w:start w:val="1"/>
      <w:numFmt w:val="bullet"/>
      <w:lvlText w:val=""/>
      <w:lvlJc w:val="left"/>
      <w:pPr>
        <w:tabs>
          <w:tab w:val="num" w:pos="360"/>
        </w:tabs>
        <w:ind w:left="360" w:hanging="360"/>
      </w:pPr>
      <w:rPr>
        <w:rFonts w:ascii="Symbol" w:hAnsi="Symbol" w:hint="default"/>
      </w:rPr>
    </w:lvl>
  </w:abstractNum>
  <w:abstractNum w:abstractNumId="10">
    <w:nsid w:val="17E2638F"/>
    <w:multiLevelType w:val="hybridMultilevel"/>
    <w:tmpl w:val="44F0FD04"/>
    <w:lvl w:ilvl="0" w:tplc="2276877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nsid w:val="17FA096E"/>
    <w:multiLevelType w:val="hybridMultilevel"/>
    <w:tmpl w:val="D9EA7064"/>
    <w:lvl w:ilvl="0" w:tplc="227687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B7D41C4"/>
    <w:multiLevelType w:val="hybridMultilevel"/>
    <w:tmpl w:val="5B84568E"/>
    <w:lvl w:ilvl="0" w:tplc="91D66864">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3">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0C0A16"/>
    <w:multiLevelType w:val="hybridMultilevel"/>
    <w:tmpl w:val="640EE87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3AE35E9"/>
    <w:multiLevelType w:val="hybridMultilevel"/>
    <w:tmpl w:val="779AD932"/>
    <w:lvl w:ilvl="0" w:tplc="157ED9D6">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nsid w:val="633A6EED"/>
    <w:multiLevelType w:val="hybridMultilevel"/>
    <w:tmpl w:val="D2BE5A1E"/>
    <w:lvl w:ilvl="0" w:tplc="B9208602">
      <w:start w:val="2"/>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3293E0C"/>
    <w:multiLevelType w:val="hybridMultilevel"/>
    <w:tmpl w:val="99A6ED70"/>
    <w:lvl w:ilvl="0" w:tplc="B614A97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66A0580"/>
    <w:multiLevelType w:val="hybridMultilevel"/>
    <w:tmpl w:val="F5D2169E"/>
    <w:lvl w:ilvl="0" w:tplc="2276877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3"/>
  </w:num>
  <w:num w:numId="2">
    <w:abstractNumId w:val="17"/>
  </w:num>
  <w:num w:numId="3">
    <w:abstractNumId w:val="16"/>
  </w:num>
  <w:num w:numId="4">
    <w:abstractNumId w:val="14"/>
  </w:num>
  <w:num w:numId="5">
    <w:abstractNumId w:val="15"/>
  </w:num>
  <w:num w:numId="6">
    <w:abstractNumId w:val="12"/>
  </w:num>
  <w:num w:numId="7">
    <w:abstractNumId w:val="18"/>
  </w:num>
  <w:num w:numId="8">
    <w:abstractNumId w:val="10"/>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F56E9"/>
    <w:rsid w:val="00000202"/>
    <w:rsid w:val="0000302F"/>
    <w:rsid w:val="00011544"/>
    <w:rsid w:val="00014115"/>
    <w:rsid w:val="00021969"/>
    <w:rsid w:val="00022E64"/>
    <w:rsid w:val="00035673"/>
    <w:rsid w:val="000465C9"/>
    <w:rsid w:val="0004732B"/>
    <w:rsid w:val="00051C9C"/>
    <w:rsid w:val="00057090"/>
    <w:rsid w:val="00060F17"/>
    <w:rsid w:val="000618AA"/>
    <w:rsid w:val="0006221A"/>
    <w:rsid w:val="0006682A"/>
    <w:rsid w:val="00076869"/>
    <w:rsid w:val="000776AE"/>
    <w:rsid w:val="00080423"/>
    <w:rsid w:val="00085BC0"/>
    <w:rsid w:val="00091369"/>
    <w:rsid w:val="00092207"/>
    <w:rsid w:val="00094807"/>
    <w:rsid w:val="00095111"/>
    <w:rsid w:val="00096208"/>
    <w:rsid w:val="000A05D6"/>
    <w:rsid w:val="000A3635"/>
    <w:rsid w:val="000A58A8"/>
    <w:rsid w:val="000B1809"/>
    <w:rsid w:val="000C62DC"/>
    <w:rsid w:val="000D0F97"/>
    <w:rsid w:val="000E1703"/>
    <w:rsid w:val="000E1A40"/>
    <w:rsid w:val="000E20FA"/>
    <w:rsid w:val="000E2E1A"/>
    <w:rsid w:val="000F37A2"/>
    <w:rsid w:val="000F4E53"/>
    <w:rsid w:val="000F5463"/>
    <w:rsid w:val="001119B1"/>
    <w:rsid w:val="0011267C"/>
    <w:rsid w:val="00135DF4"/>
    <w:rsid w:val="001631FA"/>
    <w:rsid w:val="001648CE"/>
    <w:rsid w:val="00174BA0"/>
    <w:rsid w:val="001A0244"/>
    <w:rsid w:val="001D0236"/>
    <w:rsid w:val="001D3661"/>
    <w:rsid w:val="001F01C7"/>
    <w:rsid w:val="001F18E7"/>
    <w:rsid w:val="001F6695"/>
    <w:rsid w:val="00203825"/>
    <w:rsid w:val="00207F1B"/>
    <w:rsid w:val="0023554E"/>
    <w:rsid w:val="00251AC6"/>
    <w:rsid w:val="00272633"/>
    <w:rsid w:val="0027288E"/>
    <w:rsid w:val="0027750D"/>
    <w:rsid w:val="002911DC"/>
    <w:rsid w:val="00292C6F"/>
    <w:rsid w:val="002A3597"/>
    <w:rsid w:val="002A4945"/>
    <w:rsid w:val="002B1604"/>
    <w:rsid w:val="002B562C"/>
    <w:rsid w:val="002B6BA2"/>
    <w:rsid w:val="002B77F9"/>
    <w:rsid w:val="002E3DA8"/>
    <w:rsid w:val="002E4174"/>
    <w:rsid w:val="002E45A8"/>
    <w:rsid w:val="002F1709"/>
    <w:rsid w:val="002F2786"/>
    <w:rsid w:val="002F7879"/>
    <w:rsid w:val="00304A67"/>
    <w:rsid w:val="003103FC"/>
    <w:rsid w:val="00322828"/>
    <w:rsid w:val="003314DF"/>
    <w:rsid w:val="00332EF0"/>
    <w:rsid w:val="00333CE4"/>
    <w:rsid w:val="0033758E"/>
    <w:rsid w:val="00342530"/>
    <w:rsid w:val="00354091"/>
    <w:rsid w:val="0035421A"/>
    <w:rsid w:val="00391849"/>
    <w:rsid w:val="003A40DB"/>
    <w:rsid w:val="003A60D0"/>
    <w:rsid w:val="003A7BCE"/>
    <w:rsid w:val="003B17FD"/>
    <w:rsid w:val="003B34E9"/>
    <w:rsid w:val="003B4BB5"/>
    <w:rsid w:val="003B63F7"/>
    <w:rsid w:val="003B6B34"/>
    <w:rsid w:val="003C2419"/>
    <w:rsid w:val="003D6DF4"/>
    <w:rsid w:val="003D7735"/>
    <w:rsid w:val="003E1312"/>
    <w:rsid w:val="003E1E95"/>
    <w:rsid w:val="003E21D9"/>
    <w:rsid w:val="00402035"/>
    <w:rsid w:val="004045FF"/>
    <w:rsid w:val="00407D74"/>
    <w:rsid w:val="00413F6D"/>
    <w:rsid w:val="00417685"/>
    <w:rsid w:val="0042189E"/>
    <w:rsid w:val="00426368"/>
    <w:rsid w:val="00432B6F"/>
    <w:rsid w:val="00437FE8"/>
    <w:rsid w:val="00446076"/>
    <w:rsid w:val="00464152"/>
    <w:rsid w:val="00466EE2"/>
    <w:rsid w:val="00466F2C"/>
    <w:rsid w:val="0047283A"/>
    <w:rsid w:val="00474391"/>
    <w:rsid w:val="00477EA8"/>
    <w:rsid w:val="0048002F"/>
    <w:rsid w:val="004834F8"/>
    <w:rsid w:val="004873FD"/>
    <w:rsid w:val="00490171"/>
    <w:rsid w:val="004919BE"/>
    <w:rsid w:val="00492AA8"/>
    <w:rsid w:val="004A411C"/>
    <w:rsid w:val="004A5C3E"/>
    <w:rsid w:val="004A669E"/>
    <w:rsid w:val="004B031D"/>
    <w:rsid w:val="004B1D5C"/>
    <w:rsid w:val="004C404C"/>
    <w:rsid w:val="004D4692"/>
    <w:rsid w:val="004E5BF0"/>
    <w:rsid w:val="004F2361"/>
    <w:rsid w:val="004F56E9"/>
    <w:rsid w:val="0050147B"/>
    <w:rsid w:val="005131E9"/>
    <w:rsid w:val="00514AD5"/>
    <w:rsid w:val="00516D92"/>
    <w:rsid w:val="00522985"/>
    <w:rsid w:val="005301BD"/>
    <w:rsid w:val="00534FF2"/>
    <w:rsid w:val="00535C47"/>
    <w:rsid w:val="00541C12"/>
    <w:rsid w:val="0054343F"/>
    <w:rsid w:val="00544803"/>
    <w:rsid w:val="005507BD"/>
    <w:rsid w:val="00566A05"/>
    <w:rsid w:val="00566A25"/>
    <w:rsid w:val="00571718"/>
    <w:rsid w:val="00572E9D"/>
    <w:rsid w:val="0057337F"/>
    <w:rsid w:val="00577DAF"/>
    <w:rsid w:val="00584CC7"/>
    <w:rsid w:val="005851ED"/>
    <w:rsid w:val="005923EB"/>
    <w:rsid w:val="0059765D"/>
    <w:rsid w:val="005B06B2"/>
    <w:rsid w:val="005B6412"/>
    <w:rsid w:val="005C09D2"/>
    <w:rsid w:val="005C26B9"/>
    <w:rsid w:val="005C7B34"/>
    <w:rsid w:val="005E1EAF"/>
    <w:rsid w:val="005E4C54"/>
    <w:rsid w:val="005F5A73"/>
    <w:rsid w:val="00612128"/>
    <w:rsid w:val="00615F52"/>
    <w:rsid w:val="00617068"/>
    <w:rsid w:val="00617D6B"/>
    <w:rsid w:val="00625107"/>
    <w:rsid w:val="00625ABD"/>
    <w:rsid w:val="00641E5D"/>
    <w:rsid w:val="006520DD"/>
    <w:rsid w:val="00660BC0"/>
    <w:rsid w:val="00664A86"/>
    <w:rsid w:val="006732C4"/>
    <w:rsid w:val="00676439"/>
    <w:rsid w:val="00680316"/>
    <w:rsid w:val="00687666"/>
    <w:rsid w:val="006902E6"/>
    <w:rsid w:val="00691292"/>
    <w:rsid w:val="0069663D"/>
    <w:rsid w:val="006978EB"/>
    <w:rsid w:val="006B33E3"/>
    <w:rsid w:val="006C3A9D"/>
    <w:rsid w:val="006C4245"/>
    <w:rsid w:val="006D7205"/>
    <w:rsid w:val="006E05A0"/>
    <w:rsid w:val="006E2CE0"/>
    <w:rsid w:val="006E3928"/>
    <w:rsid w:val="006E4F69"/>
    <w:rsid w:val="006E7FE7"/>
    <w:rsid w:val="006F28E1"/>
    <w:rsid w:val="00704F8F"/>
    <w:rsid w:val="00712BD4"/>
    <w:rsid w:val="0071454A"/>
    <w:rsid w:val="00716094"/>
    <w:rsid w:val="00722EEA"/>
    <w:rsid w:val="007238F8"/>
    <w:rsid w:val="00727C9C"/>
    <w:rsid w:val="00742C92"/>
    <w:rsid w:val="0074678E"/>
    <w:rsid w:val="00755950"/>
    <w:rsid w:val="00756529"/>
    <w:rsid w:val="00773510"/>
    <w:rsid w:val="0077529A"/>
    <w:rsid w:val="00776B7C"/>
    <w:rsid w:val="0078239C"/>
    <w:rsid w:val="00782B02"/>
    <w:rsid w:val="007833E1"/>
    <w:rsid w:val="007C4069"/>
    <w:rsid w:val="007C55D7"/>
    <w:rsid w:val="007E263D"/>
    <w:rsid w:val="007F583D"/>
    <w:rsid w:val="007F5E63"/>
    <w:rsid w:val="0080011A"/>
    <w:rsid w:val="00802063"/>
    <w:rsid w:val="00802DFE"/>
    <w:rsid w:val="00804E3F"/>
    <w:rsid w:val="0081145A"/>
    <w:rsid w:val="00814231"/>
    <w:rsid w:val="00830BD0"/>
    <w:rsid w:val="00834E59"/>
    <w:rsid w:val="0083794B"/>
    <w:rsid w:val="008453F6"/>
    <w:rsid w:val="00862575"/>
    <w:rsid w:val="008627A0"/>
    <w:rsid w:val="00875131"/>
    <w:rsid w:val="00875FE3"/>
    <w:rsid w:val="008760B4"/>
    <w:rsid w:val="00892EB5"/>
    <w:rsid w:val="00896733"/>
    <w:rsid w:val="008A6BDB"/>
    <w:rsid w:val="008B0370"/>
    <w:rsid w:val="008B338C"/>
    <w:rsid w:val="008B45CA"/>
    <w:rsid w:val="008B4E24"/>
    <w:rsid w:val="008B757B"/>
    <w:rsid w:val="008C6D63"/>
    <w:rsid w:val="008D23B6"/>
    <w:rsid w:val="008D3BC6"/>
    <w:rsid w:val="008D5186"/>
    <w:rsid w:val="008F0F89"/>
    <w:rsid w:val="008F4AEF"/>
    <w:rsid w:val="00910B7D"/>
    <w:rsid w:val="009124B0"/>
    <w:rsid w:val="00916573"/>
    <w:rsid w:val="00922496"/>
    <w:rsid w:val="0092726F"/>
    <w:rsid w:val="00942101"/>
    <w:rsid w:val="00947D57"/>
    <w:rsid w:val="009505E6"/>
    <w:rsid w:val="009627FC"/>
    <w:rsid w:val="00976CD3"/>
    <w:rsid w:val="009844C5"/>
    <w:rsid w:val="00986438"/>
    <w:rsid w:val="00986B79"/>
    <w:rsid w:val="00987CC7"/>
    <w:rsid w:val="00996ACC"/>
    <w:rsid w:val="009A0B49"/>
    <w:rsid w:val="009B5E42"/>
    <w:rsid w:val="009B603E"/>
    <w:rsid w:val="009C2981"/>
    <w:rsid w:val="009C2CD2"/>
    <w:rsid w:val="009D10B1"/>
    <w:rsid w:val="009D119F"/>
    <w:rsid w:val="009E1076"/>
    <w:rsid w:val="009E2482"/>
    <w:rsid w:val="009E3C44"/>
    <w:rsid w:val="009E4510"/>
    <w:rsid w:val="009F2152"/>
    <w:rsid w:val="009F46D7"/>
    <w:rsid w:val="009F5535"/>
    <w:rsid w:val="00A05D4F"/>
    <w:rsid w:val="00A062CA"/>
    <w:rsid w:val="00A11C97"/>
    <w:rsid w:val="00A235CA"/>
    <w:rsid w:val="00A312B8"/>
    <w:rsid w:val="00A347F5"/>
    <w:rsid w:val="00A37080"/>
    <w:rsid w:val="00A376D1"/>
    <w:rsid w:val="00A407BB"/>
    <w:rsid w:val="00A41616"/>
    <w:rsid w:val="00A622D8"/>
    <w:rsid w:val="00A7593C"/>
    <w:rsid w:val="00A81E7E"/>
    <w:rsid w:val="00A83EC9"/>
    <w:rsid w:val="00A87E4E"/>
    <w:rsid w:val="00A9065A"/>
    <w:rsid w:val="00A95DF6"/>
    <w:rsid w:val="00AA0DCF"/>
    <w:rsid w:val="00AA1BB6"/>
    <w:rsid w:val="00AA6373"/>
    <w:rsid w:val="00AB3CA1"/>
    <w:rsid w:val="00AB511D"/>
    <w:rsid w:val="00AC664B"/>
    <w:rsid w:val="00AC75EB"/>
    <w:rsid w:val="00AD32CD"/>
    <w:rsid w:val="00AE06FC"/>
    <w:rsid w:val="00AE0E7A"/>
    <w:rsid w:val="00AF516A"/>
    <w:rsid w:val="00B012D6"/>
    <w:rsid w:val="00B0241A"/>
    <w:rsid w:val="00B0632C"/>
    <w:rsid w:val="00B1651B"/>
    <w:rsid w:val="00B32DEA"/>
    <w:rsid w:val="00B339C0"/>
    <w:rsid w:val="00B35C39"/>
    <w:rsid w:val="00B432CE"/>
    <w:rsid w:val="00B45676"/>
    <w:rsid w:val="00B5274A"/>
    <w:rsid w:val="00B57881"/>
    <w:rsid w:val="00B607A9"/>
    <w:rsid w:val="00B725FA"/>
    <w:rsid w:val="00B72A46"/>
    <w:rsid w:val="00B836F1"/>
    <w:rsid w:val="00B86630"/>
    <w:rsid w:val="00B92A34"/>
    <w:rsid w:val="00B97380"/>
    <w:rsid w:val="00BA0DDD"/>
    <w:rsid w:val="00BA31F0"/>
    <w:rsid w:val="00BA3E02"/>
    <w:rsid w:val="00BB31DB"/>
    <w:rsid w:val="00BC2C8E"/>
    <w:rsid w:val="00BC5637"/>
    <w:rsid w:val="00BD12CE"/>
    <w:rsid w:val="00BD3E18"/>
    <w:rsid w:val="00BD4EB8"/>
    <w:rsid w:val="00BD7278"/>
    <w:rsid w:val="00BE2013"/>
    <w:rsid w:val="00BE39CD"/>
    <w:rsid w:val="00BE3C13"/>
    <w:rsid w:val="00BE3FCE"/>
    <w:rsid w:val="00C00958"/>
    <w:rsid w:val="00C130DF"/>
    <w:rsid w:val="00C21F87"/>
    <w:rsid w:val="00C30B0D"/>
    <w:rsid w:val="00C311F4"/>
    <w:rsid w:val="00C33999"/>
    <w:rsid w:val="00C34984"/>
    <w:rsid w:val="00C37D7B"/>
    <w:rsid w:val="00C47B71"/>
    <w:rsid w:val="00C530A5"/>
    <w:rsid w:val="00C5728E"/>
    <w:rsid w:val="00C57377"/>
    <w:rsid w:val="00C6040F"/>
    <w:rsid w:val="00C6606B"/>
    <w:rsid w:val="00C902B7"/>
    <w:rsid w:val="00C9687E"/>
    <w:rsid w:val="00C96F83"/>
    <w:rsid w:val="00CA2266"/>
    <w:rsid w:val="00CA2AC6"/>
    <w:rsid w:val="00CA3C57"/>
    <w:rsid w:val="00CC2967"/>
    <w:rsid w:val="00CD0181"/>
    <w:rsid w:val="00CD2E93"/>
    <w:rsid w:val="00CF3D40"/>
    <w:rsid w:val="00CF46EF"/>
    <w:rsid w:val="00CF719A"/>
    <w:rsid w:val="00D024BC"/>
    <w:rsid w:val="00D07147"/>
    <w:rsid w:val="00D10751"/>
    <w:rsid w:val="00D10F20"/>
    <w:rsid w:val="00D1201A"/>
    <w:rsid w:val="00D33361"/>
    <w:rsid w:val="00D35746"/>
    <w:rsid w:val="00D46011"/>
    <w:rsid w:val="00D463B8"/>
    <w:rsid w:val="00D46C64"/>
    <w:rsid w:val="00D476B4"/>
    <w:rsid w:val="00D553EC"/>
    <w:rsid w:val="00D60A34"/>
    <w:rsid w:val="00D61EDC"/>
    <w:rsid w:val="00D773A3"/>
    <w:rsid w:val="00D807D0"/>
    <w:rsid w:val="00D81A35"/>
    <w:rsid w:val="00D8345E"/>
    <w:rsid w:val="00D8438A"/>
    <w:rsid w:val="00D92AC9"/>
    <w:rsid w:val="00D96246"/>
    <w:rsid w:val="00DB1465"/>
    <w:rsid w:val="00DC37F2"/>
    <w:rsid w:val="00DD1C31"/>
    <w:rsid w:val="00DD41F2"/>
    <w:rsid w:val="00DD45A0"/>
    <w:rsid w:val="00DD774D"/>
    <w:rsid w:val="00DE5C1B"/>
    <w:rsid w:val="00DE7662"/>
    <w:rsid w:val="00DF610F"/>
    <w:rsid w:val="00E07302"/>
    <w:rsid w:val="00E126C2"/>
    <w:rsid w:val="00E13618"/>
    <w:rsid w:val="00E13C99"/>
    <w:rsid w:val="00E1759E"/>
    <w:rsid w:val="00E222DA"/>
    <w:rsid w:val="00E245F3"/>
    <w:rsid w:val="00E33F37"/>
    <w:rsid w:val="00E36A29"/>
    <w:rsid w:val="00E42193"/>
    <w:rsid w:val="00E4493C"/>
    <w:rsid w:val="00E46160"/>
    <w:rsid w:val="00E62613"/>
    <w:rsid w:val="00E6347E"/>
    <w:rsid w:val="00E67969"/>
    <w:rsid w:val="00E71BBF"/>
    <w:rsid w:val="00E72080"/>
    <w:rsid w:val="00E74091"/>
    <w:rsid w:val="00E829F7"/>
    <w:rsid w:val="00E87133"/>
    <w:rsid w:val="00E9530D"/>
    <w:rsid w:val="00E9649E"/>
    <w:rsid w:val="00EA2A97"/>
    <w:rsid w:val="00EB4381"/>
    <w:rsid w:val="00EC74B1"/>
    <w:rsid w:val="00ED3B38"/>
    <w:rsid w:val="00ED5E51"/>
    <w:rsid w:val="00EE1B75"/>
    <w:rsid w:val="00EE6496"/>
    <w:rsid w:val="00EE7208"/>
    <w:rsid w:val="00EF106A"/>
    <w:rsid w:val="00EF2721"/>
    <w:rsid w:val="00EF2E8F"/>
    <w:rsid w:val="00F02C3A"/>
    <w:rsid w:val="00F201B5"/>
    <w:rsid w:val="00F2483F"/>
    <w:rsid w:val="00F31299"/>
    <w:rsid w:val="00F43843"/>
    <w:rsid w:val="00F457AF"/>
    <w:rsid w:val="00F47791"/>
    <w:rsid w:val="00F47DDE"/>
    <w:rsid w:val="00F5426E"/>
    <w:rsid w:val="00F65D49"/>
    <w:rsid w:val="00F67B53"/>
    <w:rsid w:val="00F700ED"/>
    <w:rsid w:val="00F71EC8"/>
    <w:rsid w:val="00F72C16"/>
    <w:rsid w:val="00F8494F"/>
    <w:rsid w:val="00F9492F"/>
    <w:rsid w:val="00F94A64"/>
    <w:rsid w:val="00FA08CC"/>
    <w:rsid w:val="00FA449F"/>
    <w:rsid w:val="00FA68ED"/>
    <w:rsid w:val="00FB0250"/>
    <w:rsid w:val="00FB4364"/>
    <w:rsid w:val="00FD0219"/>
    <w:rsid w:val="00FD030C"/>
    <w:rsid w:val="00FD1296"/>
    <w:rsid w:val="00FD6F46"/>
    <w:rsid w:val="00FE11A5"/>
    <w:rsid w:val="00FE2B8F"/>
    <w:rsid w:val="00FE656A"/>
    <w:rsid w:val="00FF2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6E9"/>
    <w:pPr>
      <w:spacing w:after="200" w:line="276" w:lineRule="auto"/>
    </w:pPr>
    <w:rPr>
      <w:sz w:val="22"/>
      <w:szCs w:val="22"/>
      <w:lang w:eastAsia="en-US"/>
    </w:rPr>
  </w:style>
  <w:style w:type="paragraph" w:styleId="1">
    <w:name w:val="heading 1"/>
    <w:basedOn w:val="a"/>
    <w:next w:val="a"/>
    <w:link w:val="10"/>
    <w:uiPriority w:val="99"/>
    <w:qFormat/>
    <w:locked/>
    <w:rsid w:val="00096208"/>
    <w:pPr>
      <w:keepNext/>
      <w:spacing w:after="0" w:line="240" w:lineRule="auto"/>
      <w:jc w:val="center"/>
      <w:outlineLvl w:val="0"/>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96208"/>
    <w:rPr>
      <w:rFonts w:cs="Times New Roman"/>
      <w:b/>
      <w:sz w:val="24"/>
      <w:lang w:val="ru-RU" w:eastAsia="ru-RU"/>
    </w:rPr>
  </w:style>
  <w:style w:type="paragraph" w:styleId="a3">
    <w:name w:val="footnote text"/>
    <w:basedOn w:val="a"/>
    <w:link w:val="a4"/>
    <w:uiPriority w:val="99"/>
    <w:semiHidden/>
    <w:rsid w:val="004F56E9"/>
    <w:pPr>
      <w:spacing w:after="0" w:line="240" w:lineRule="auto"/>
    </w:pPr>
    <w:rPr>
      <w:rFonts w:ascii="Times New Roman" w:hAnsi="Times New Roman"/>
      <w:sz w:val="20"/>
      <w:szCs w:val="20"/>
      <w:lang w:eastAsia="ru-RU"/>
    </w:rPr>
  </w:style>
  <w:style w:type="character" w:customStyle="1" w:styleId="a4">
    <w:name w:val="Текст сноски Знак"/>
    <w:link w:val="a3"/>
    <w:uiPriority w:val="99"/>
    <w:semiHidden/>
    <w:locked/>
    <w:rsid w:val="004F56E9"/>
    <w:rPr>
      <w:rFonts w:ascii="Times New Roman" w:hAnsi="Times New Roman" w:cs="Times New Roman"/>
      <w:sz w:val="20"/>
      <w:lang w:eastAsia="ru-RU"/>
    </w:rPr>
  </w:style>
  <w:style w:type="character" w:styleId="a5">
    <w:name w:val="footnote reference"/>
    <w:uiPriority w:val="99"/>
    <w:semiHidden/>
    <w:rsid w:val="004F56E9"/>
    <w:rPr>
      <w:rFonts w:cs="Times New Roman"/>
      <w:vertAlign w:val="superscript"/>
    </w:rPr>
  </w:style>
  <w:style w:type="paragraph" w:styleId="a6">
    <w:name w:val="List Paragraph"/>
    <w:basedOn w:val="a"/>
    <w:uiPriority w:val="99"/>
    <w:qFormat/>
    <w:rsid w:val="004F56E9"/>
    <w:pPr>
      <w:ind w:left="720"/>
    </w:pPr>
  </w:style>
  <w:style w:type="paragraph" w:customStyle="1" w:styleId="a7">
    <w:name w:val="сноска"/>
    <w:basedOn w:val="a3"/>
    <w:link w:val="a8"/>
    <w:uiPriority w:val="99"/>
    <w:rsid w:val="004F56E9"/>
    <w:rPr>
      <w:sz w:val="16"/>
    </w:rPr>
  </w:style>
  <w:style w:type="character" w:customStyle="1" w:styleId="a8">
    <w:name w:val="сноска Знак"/>
    <w:link w:val="a7"/>
    <w:uiPriority w:val="99"/>
    <w:locked/>
    <w:rsid w:val="004F56E9"/>
    <w:rPr>
      <w:rFonts w:ascii="Times New Roman" w:hAnsi="Times New Roman"/>
      <w:sz w:val="16"/>
    </w:rPr>
  </w:style>
  <w:style w:type="character" w:styleId="a9">
    <w:name w:val="Hyperlink"/>
    <w:uiPriority w:val="99"/>
    <w:rsid w:val="004F56E9"/>
    <w:rPr>
      <w:rFonts w:cs="Times New Roman"/>
      <w:color w:val="0000FF"/>
      <w:u w:val="single"/>
    </w:rPr>
  </w:style>
  <w:style w:type="paragraph" w:customStyle="1" w:styleId="ConsPlusNormal">
    <w:name w:val="ConsPlusNormal"/>
    <w:uiPriority w:val="99"/>
    <w:rsid w:val="00A83EC9"/>
    <w:pPr>
      <w:widowControl w:val="0"/>
      <w:autoSpaceDE w:val="0"/>
      <w:autoSpaceDN w:val="0"/>
      <w:adjustRightInd w:val="0"/>
    </w:pPr>
    <w:rPr>
      <w:rFonts w:ascii="Arial" w:hAnsi="Arial" w:cs="Arial"/>
    </w:rPr>
  </w:style>
  <w:style w:type="table" w:styleId="aa">
    <w:name w:val="Table Grid"/>
    <w:basedOn w:val="a1"/>
    <w:uiPriority w:val="99"/>
    <w:locked/>
    <w:rsid w:val="00A83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нак Знак1"/>
    <w:uiPriority w:val="99"/>
    <w:semiHidden/>
    <w:rsid w:val="006D7205"/>
    <w:rPr>
      <w:lang w:val="ru-RU" w:eastAsia="ru-RU"/>
    </w:rPr>
  </w:style>
  <w:style w:type="character" w:customStyle="1" w:styleId="110">
    <w:name w:val="Знак Знак11"/>
    <w:uiPriority w:val="99"/>
    <w:semiHidden/>
    <w:rsid w:val="00FB0250"/>
    <w:rPr>
      <w:lang w:val="ru-RU" w:eastAsia="ru-RU"/>
    </w:rPr>
  </w:style>
  <w:style w:type="paragraph" w:styleId="ab">
    <w:name w:val="footer"/>
    <w:basedOn w:val="a"/>
    <w:link w:val="ac"/>
    <w:uiPriority w:val="99"/>
    <w:rsid w:val="00292C6F"/>
    <w:pPr>
      <w:tabs>
        <w:tab w:val="center" w:pos="4677"/>
        <w:tab w:val="right" w:pos="9355"/>
      </w:tabs>
    </w:pPr>
    <w:rPr>
      <w:sz w:val="20"/>
      <w:szCs w:val="20"/>
    </w:rPr>
  </w:style>
  <w:style w:type="character" w:customStyle="1" w:styleId="ac">
    <w:name w:val="Нижний колонтитул Знак"/>
    <w:link w:val="ab"/>
    <w:uiPriority w:val="99"/>
    <w:semiHidden/>
    <w:locked/>
    <w:rsid w:val="00051C9C"/>
    <w:rPr>
      <w:rFonts w:cs="Times New Roman"/>
      <w:lang w:eastAsia="en-US"/>
    </w:rPr>
  </w:style>
  <w:style w:type="character" w:styleId="ad">
    <w:name w:val="page number"/>
    <w:uiPriority w:val="99"/>
    <w:rsid w:val="00292C6F"/>
    <w:rPr>
      <w:rFonts w:cs="Times New Roman"/>
    </w:rPr>
  </w:style>
  <w:style w:type="paragraph" w:customStyle="1" w:styleId="ConsNormal">
    <w:name w:val="ConsNormal"/>
    <w:uiPriority w:val="99"/>
    <w:rsid w:val="00DE7662"/>
    <w:pPr>
      <w:widowControl w:val="0"/>
      <w:ind w:firstLine="720"/>
    </w:pPr>
    <w:rPr>
      <w:rFonts w:ascii="Arial" w:hAnsi="Arial"/>
    </w:rPr>
  </w:style>
  <w:style w:type="character" w:customStyle="1" w:styleId="12">
    <w:name w:val="Знак Знак12"/>
    <w:uiPriority w:val="99"/>
    <w:semiHidden/>
    <w:rsid w:val="00722EEA"/>
    <w:rPr>
      <w:rFonts w:cs="Times New Roman"/>
    </w:rPr>
  </w:style>
  <w:style w:type="paragraph" w:styleId="ae">
    <w:name w:val="Balloon Text"/>
    <w:basedOn w:val="a"/>
    <w:link w:val="af"/>
    <w:uiPriority w:val="99"/>
    <w:semiHidden/>
    <w:unhideWhenUsed/>
    <w:rsid w:val="009A0B49"/>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9A0B4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61557">
      <w:marLeft w:val="0"/>
      <w:marRight w:val="0"/>
      <w:marTop w:val="0"/>
      <w:marBottom w:val="0"/>
      <w:divBdr>
        <w:top w:val="none" w:sz="0" w:space="0" w:color="auto"/>
        <w:left w:val="none" w:sz="0" w:space="0" w:color="auto"/>
        <w:bottom w:val="none" w:sz="0" w:space="0" w:color="auto"/>
        <w:right w:val="none" w:sz="0" w:space="0" w:color="auto"/>
      </w:divBdr>
    </w:div>
    <w:div w:id="1533761558">
      <w:marLeft w:val="0"/>
      <w:marRight w:val="0"/>
      <w:marTop w:val="0"/>
      <w:marBottom w:val="0"/>
      <w:divBdr>
        <w:top w:val="none" w:sz="0" w:space="0" w:color="auto"/>
        <w:left w:val="none" w:sz="0" w:space="0" w:color="auto"/>
        <w:bottom w:val="none" w:sz="0" w:space="0" w:color="auto"/>
        <w:right w:val="none" w:sz="0" w:space="0" w:color="auto"/>
      </w:divBdr>
    </w:div>
    <w:div w:id="15337615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632AC768B43C9CBFF74F0FA411865614D3D7250523D46D78E9D0285E8A929BCEB7626431B5949223ABuFH" TargetMode="External"/><Relationship Id="rId2" Type="http://schemas.openxmlformats.org/officeDocument/2006/relationships/hyperlink" Target="consultantplus://offline/ref=57605DE3CE0A2C6996673DB37979011EA21FBCDD77A2D3F791D1D1345802D7B5298EA7E1228D5815e7l0H" TargetMode="External"/><Relationship Id="rId1" Type="http://schemas.openxmlformats.org/officeDocument/2006/relationships/hyperlink" Target="consultantplus://offline/ref=57605DE3CE0A2C6996673DB37979011EA21FBCDD77A2D3F791D1D1345802D7B5298EA7E1228D5817e7l5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19</Pages>
  <Words>3143</Words>
  <Characters>24065</Characters>
  <Application>Microsoft Office Word</Application>
  <DocSecurity>0</DocSecurity>
  <Lines>200</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2015-09-15T16:05:00Z</cp:lastPrinted>
  <dcterms:created xsi:type="dcterms:W3CDTF">2015-09-14T16:52:00Z</dcterms:created>
  <dcterms:modified xsi:type="dcterms:W3CDTF">2015-09-15T16:06:00Z</dcterms:modified>
</cp:coreProperties>
</file>